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FCF" w:rsidRPr="00271FFF" w:rsidRDefault="00F22268" w:rsidP="00603FCF">
      <w:pPr>
        <w:spacing w:after="69"/>
        <w:ind w:left="113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1FFF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="000F4988">
        <w:rPr>
          <w:rFonts w:ascii="Times New Roman" w:hAnsi="Times New Roman" w:cs="Times New Roman"/>
          <w:b/>
          <w:sz w:val="24"/>
          <w:szCs w:val="24"/>
        </w:rPr>
        <w:t>12</w:t>
      </w:r>
      <w:r w:rsidR="00AE4057">
        <w:rPr>
          <w:rFonts w:ascii="Times New Roman" w:hAnsi="Times New Roman" w:cs="Times New Roman"/>
          <w:b/>
          <w:sz w:val="24"/>
          <w:szCs w:val="24"/>
        </w:rPr>
        <w:t>-23</w:t>
      </w:r>
    </w:p>
    <w:p w:rsidR="00603FCF" w:rsidRPr="00271FFF" w:rsidRDefault="00603FCF" w:rsidP="00603FCF">
      <w:pPr>
        <w:pStyle w:val="1"/>
        <w:spacing w:after="16"/>
        <w:rPr>
          <w:szCs w:val="24"/>
        </w:rPr>
      </w:pPr>
      <w:r w:rsidRPr="00271FFF">
        <w:rPr>
          <w:szCs w:val="24"/>
        </w:rPr>
        <w:t xml:space="preserve">на оказание услуг по техническому обслуживанию систем электроснабжения и электрооборудования </w:t>
      </w:r>
    </w:p>
    <w:p w:rsidR="00603FCF" w:rsidRPr="00271FFF" w:rsidRDefault="00603FCF" w:rsidP="00603FCF">
      <w:pPr>
        <w:spacing w:after="29"/>
        <w:rPr>
          <w:rFonts w:ascii="Times New Roman" w:hAnsi="Times New Roman" w:cs="Times New Roman"/>
          <w:sz w:val="24"/>
          <w:szCs w:val="24"/>
        </w:rPr>
      </w:pPr>
      <w:r w:rsidRPr="00271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FCF" w:rsidRPr="00271FFF" w:rsidRDefault="00603FCF" w:rsidP="00603FCF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9248"/>
        </w:tabs>
        <w:spacing w:after="56"/>
        <w:ind w:left="-15"/>
        <w:rPr>
          <w:rFonts w:ascii="Times New Roman" w:hAnsi="Times New Roman" w:cs="Times New Roman"/>
          <w:sz w:val="24"/>
          <w:szCs w:val="24"/>
        </w:rPr>
      </w:pPr>
      <w:r w:rsidRPr="00271FFF">
        <w:rPr>
          <w:rFonts w:ascii="Times New Roman" w:hAnsi="Times New Roman" w:cs="Times New Roman"/>
          <w:sz w:val="24"/>
          <w:szCs w:val="24"/>
        </w:rPr>
        <w:t xml:space="preserve">г. Иркутск </w:t>
      </w:r>
      <w:r w:rsidRPr="00271F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71F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71F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71F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71F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71F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71F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F498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71FF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71FFF">
        <w:rPr>
          <w:rFonts w:ascii="Times New Roman" w:hAnsi="Times New Roman" w:cs="Times New Roman"/>
          <w:sz w:val="24"/>
          <w:szCs w:val="24"/>
        </w:rPr>
        <w:tab/>
      </w:r>
      <w:r w:rsidR="00BA365B">
        <w:rPr>
          <w:rFonts w:ascii="Times New Roman" w:hAnsi="Times New Roman" w:cs="Times New Roman"/>
          <w:sz w:val="24"/>
          <w:szCs w:val="24"/>
        </w:rPr>
        <w:t>18</w:t>
      </w:r>
      <w:r w:rsidR="000F4988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7C6688">
        <w:rPr>
          <w:rFonts w:ascii="Times New Roman" w:hAnsi="Times New Roman" w:cs="Times New Roman"/>
          <w:sz w:val="24"/>
          <w:szCs w:val="24"/>
        </w:rPr>
        <w:t xml:space="preserve"> </w:t>
      </w:r>
      <w:r w:rsidRPr="00271FFF">
        <w:rPr>
          <w:rFonts w:ascii="Times New Roman" w:hAnsi="Times New Roman" w:cs="Times New Roman"/>
          <w:sz w:val="24"/>
          <w:szCs w:val="24"/>
        </w:rPr>
        <w:t>202</w:t>
      </w:r>
      <w:r w:rsidR="007C6688">
        <w:rPr>
          <w:rFonts w:ascii="Times New Roman" w:hAnsi="Times New Roman" w:cs="Times New Roman"/>
          <w:sz w:val="24"/>
          <w:szCs w:val="24"/>
        </w:rPr>
        <w:t>3</w:t>
      </w:r>
      <w:r w:rsidRPr="00271FF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E367D" w:rsidRDefault="000F4988" w:rsidP="00801383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9248"/>
        </w:tabs>
        <w:spacing w:after="56"/>
        <w:ind w:left="-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565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«ГОРИЗОНТЭНЕРГО»</w:t>
      </w:r>
      <w:r w:rsidRPr="00DB7565">
        <w:rPr>
          <w:rFonts w:ascii="Times New Roman" w:hAnsi="Times New Roman" w:cs="Times New Roman"/>
          <w:sz w:val="24"/>
          <w:szCs w:val="24"/>
        </w:rPr>
        <w:t xml:space="preserve"> в лице генерального директора </w:t>
      </w:r>
      <w:r w:rsidRPr="00DB7565">
        <w:rPr>
          <w:rFonts w:ascii="Times New Roman" w:hAnsi="Times New Roman" w:cs="Times New Roman"/>
          <w:b/>
          <w:sz w:val="24"/>
          <w:szCs w:val="24"/>
        </w:rPr>
        <w:t>Юрчик Оксаны Александровны</w:t>
      </w:r>
      <w:r w:rsidRPr="00DB7565">
        <w:rPr>
          <w:rFonts w:ascii="Times New Roman" w:hAnsi="Times New Roman" w:cs="Times New Roman"/>
          <w:sz w:val="24"/>
          <w:szCs w:val="24"/>
        </w:rPr>
        <w:t>, действующего</w:t>
      </w:r>
      <w:r w:rsidRPr="00271FFF">
        <w:rPr>
          <w:rFonts w:ascii="Times New Roman" w:hAnsi="Times New Roman" w:cs="Times New Roman"/>
          <w:sz w:val="24"/>
          <w:szCs w:val="24"/>
        </w:rPr>
        <w:t xml:space="preserve"> на основании Устава, </w:t>
      </w:r>
      <w:r w:rsidRPr="00CC64FC">
        <w:rPr>
          <w:rFonts w:ascii="Times New Roman" w:hAnsi="Times New Roman" w:cs="Times New Roman"/>
          <w:sz w:val="24"/>
          <w:szCs w:val="24"/>
        </w:rPr>
        <w:t>именуемое в дальнейшем</w:t>
      </w:r>
      <w:r w:rsidRPr="00271FFF">
        <w:rPr>
          <w:rFonts w:ascii="Times New Roman" w:hAnsi="Times New Roman" w:cs="Times New Roman"/>
          <w:b/>
          <w:sz w:val="24"/>
          <w:szCs w:val="24"/>
        </w:rPr>
        <w:t xml:space="preserve"> «Исполнитель»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565">
        <w:rPr>
          <w:rFonts w:ascii="Times New Roman" w:eastAsia="Cambria" w:hAnsi="Times New Roman" w:cs="Times New Roman"/>
          <w:sz w:val="24"/>
          <w:szCs w:val="24"/>
        </w:rPr>
        <w:t>с одной стороны</w:t>
      </w:r>
      <w:r w:rsidRPr="00DB75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498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3FCF" w:rsidRPr="00271FFF" w:rsidRDefault="000F4988" w:rsidP="00801383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9248"/>
        </w:tabs>
        <w:spacing w:after="56"/>
        <w:ind w:lef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СНТ «ЭРА» </w:t>
      </w:r>
      <w:r w:rsidRPr="00BE367D">
        <w:rPr>
          <w:rFonts w:ascii="Times New Roman" w:hAnsi="Times New Roman" w:cs="Times New Roman"/>
          <w:sz w:val="24"/>
          <w:szCs w:val="24"/>
        </w:rPr>
        <w:t xml:space="preserve">в лице председателя товарищества </w:t>
      </w:r>
      <w:r w:rsidRPr="00BE367D">
        <w:rPr>
          <w:rFonts w:ascii="Times New Roman" w:hAnsi="Times New Roman" w:cs="Times New Roman"/>
          <w:b/>
          <w:sz w:val="24"/>
          <w:szCs w:val="24"/>
        </w:rPr>
        <w:t>Свердловой Наталии Александровны</w:t>
      </w:r>
      <w:r w:rsidRPr="00BE367D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DB7565" w:rsidRPr="00BE367D">
        <w:rPr>
          <w:rFonts w:ascii="Times New Roman" w:hAnsi="Times New Roman" w:cs="Times New Roman"/>
          <w:sz w:val="24"/>
          <w:szCs w:val="24"/>
        </w:rPr>
        <w:t>,</w:t>
      </w:r>
      <w:r w:rsidR="00CC64FC" w:rsidRPr="00DB7565">
        <w:rPr>
          <w:rFonts w:ascii="Times New Roman" w:hAnsi="Times New Roman" w:cs="Times New Roman"/>
          <w:sz w:val="24"/>
          <w:szCs w:val="24"/>
        </w:rPr>
        <w:t xml:space="preserve"> </w:t>
      </w:r>
      <w:r w:rsidR="00CC64FC" w:rsidRPr="00DB7565">
        <w:rPr>
          <w:rFonts w:ascii="Times New Roman" w:eastAsia="Cambria" w:hAnsi="Times New Roman" w:cs="Times New Roman"/>
          <w:sz w:val="24"/>
          <w:szCs w:val="24"/>
        </w:rPr>
        <w:t>именуемый в дальнейшем</w:t>
      </w:r>
      <w:r w:rsidR="00CC64FC" w:rsidRPr="00DB7565">
        <w:rPr>
          <w:rFonts w:ascii="Times New Roman" w:eastAsia="Cambria" w:hAnsi="Times New Roman" w:cs="Times New Roman"/>
          <w:b/>
          <w:sz w:val="24"/>
          <w:szCs w:val="24"/>
        </w:rPr>
        <w:t xml:space="preserve"> «Заказчик»</w:t>
      </w:r>
      <w:r w:rsidR="00707A89" w:rsidRPr="00DB7565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603FCF" w:rsidRPr="00271FFF">
        <w:rPr>
          <w:rFonts w:ascii="Times New Roman" w:hAnsi="Times New Roman" w:cs="Times New Roman"/>
          <w:sz w:val="24"/>
          <w:szCs w:val="24"/>
        </w:rPr>
        <w:t xml:space="preserve">с другой стороны, совместно именуемые </w:t>
      </w:r>
      <w:r w:rsidR="00603FCF" w:rsidRPr="00CC64FC">
        <w:rPr>
          <w:rFonts w:ascii="Times New Roman" w:hAnsi="Times New Roman" w:cs="Times New Roman"/>
          <w:b/>
          <w:sz w:val="24"/>
          <w:szCs w:val="24"/>
        </w:rPr>
        <w:t>«Стороны»</w:t>
      </w:r>
      <w:r w:rsidR="00603FCF" w:rsidRPr="00271FFF"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о нижеследующем:   </w:t>
      </w:r>
    </w:p>
    <w:p w:rsidR="00603FCF" w:rsidRDefault="00603FCF" w:rsidP="008A6270">
      <w:pPr>
        <w:spacing w:after="77"/>
        <w:ind w:left="401"/>
        <w:jc w:val="both"/>
        <w:rPr>
          <w:rFonts w:ascii="Times New Roman" w:hAnsi="Times New Roman" w:cs="Times New Roman"/>
          <w:sz w:val="24"/>
          <w:szCs w:val="24"/>
        </w:rPr>
      </w:pPr>
      <w:r w:rsidRPr="00271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B8F" w:rsidRPr="00271FFF" w:rsidRDefault="00E70B8F" w:rsidP="008A6270">
      <w:pPr>
        <w:spacing w:after="77"/>
        <w:ind w:left="401"/>
        <w:jc w:val="both"/>
        <w:rPr>
          <w:rFonts w:ascii="Times New Roman" w:hAnsi="Times New Roman" w:cs="Times New Roman"/>
          <w:sz w:val="24"/>
          <w:szCs w:val="24"/>
        </w:rPr>
      </w:pPr>
    </w:p>
    <w:p w:rsidR="00603FCF" w:rsidRPr="00271FFF" w:rsidRDefault="00603FCF" w:rsidP="008A6270">
      <w:pPr>
        <w:pStyle w:val="1"/>
        <w:tabs>
          <w:tab w:val="center" w:pos="3917"/>
          <w:tab w:val="center" w:pos="5527"/>
        </w:tabs>
        <w:ind w:left="0" w:right="0" w:firstLine="0"/>
        <w:jc w:val="both"/>
        <w:rPr>
          <w:szCs w:val="24"/>
        </w:rPr>
      </w:pPr>
      <w:r w:rsidRPr="00271FFF">
        <w:rPr>
          <w:rFonts w:eastAsia="Calibri"/>
          <w:b w:val="0"/>
          <w:szCs w:val="24"/>
        </w:rPr>
        <w:tab/>
      </w:r>
      <w:r w:rsidRPr="00271FFF">
        <w:rPr>
          <w:szCs w:val="24"/>
        </w:rPr>
        <w:t>1.</w:t>
      </w:r>
      <w:r w:rsidRPr="00271FFF">
        <w:rPr>
          <w:rFonts w:eastAsia="Arial"/>
          <w:b w:val="0"/>
          <w:szCs w:val="24"/>
        </w:rPr>
        <w:t xml:space="preserve"> </w:t>
      </w:r>
      <w:r w:rsidRPr="00271FFF">
        <w:rPr>
          <w:rFonts w:eastAsia="Arial"/>
          <w:b w:val="0"/>
          <w:szCs w:val="24"/>
        </w:rPr>
        <w:tab/>
      </w:r>
      <w:r w:rsidRPr="00271FFF">
        <w:rPr>
          <w:szCs w:val="24"/>
        </w:rPr>
        <w:t xml:space="preserve">Предмет договора </w:t>
      </w:r>
    </w:p>
    <w:p w:rsidR="00603FCF" w:rsidRPr="00271FFF" w:rsidRDefault="00603FCF" w:rsidP="008A6270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71FFF">
        <w:rPr>
          <w:rFonts w:ascii="Times New Roman" w:hAnsi="Times New Roman" w:cs="Times New Roman"/>
          <w:sz w:val="24"/>
          <w:szCs w:val="24"/>
        </w:rPr>
        <w:t>1.1.</w:t>
      </w:r>
      <w:r w:rsidRPr="00271FF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71FFF">
        <w:rPr>
          <w:rFonts w:ascii="Times New Roman" w:hAnsi="Times New Roman" w:cs="Times New Roman"/>
          <w:sz w:val="24"/>
          <w:szCs w:val="24"/>
        </w:rPr>
        <w:t>Исполнитель приним</w:t>
      </w:r>
      <w:r w:rsidR="00864187">
        <w:rPr>
          <w:rFonts w:ascii="Times New Roman" w:hAnsi="Times New Roman" w:cs="Times New Roman"/>
          <w:sz w:val="24"/>
          <w:szCs w:val="24"/>
        </w:rPr>
        <w:t>ает на себя обязательства оказать Заказчику услугу</w:t>
      </w:r>
      <w:r w:rsidRPr="00271FFF">
        <w:rPr>
          <w:rFonts w:ascii="Times New Roman" w:hAnsi="Times New Roman" w:cs="Times New Roman"/>
          <w:sz w:val="24"/>
          <w:szCs w:val="24"/>
        </w:rPr>
        <w:t xml:space="preserve"> по </w:t>
      </w:r>
      <w:r w:rsidR="00864187">
        <w:rPr>
          <w:rFonts w:ascii="Times New Roman" w:hAnsi="Times New Roman" w:cs="Times New Roman"/>
          <w:sz w:val="24"/>
          <w:szCs w:val="24"/>
        </w:rPr>
        <w:t>подготовке</w:t>
      </w:r>
      <w:r w:rsidR="000F4988">
        <w:rPr>
          <w:rFonts w:ascii="Times New Roman" w:hAnsi="Times New Roman" w:cs="Times New Roman"/>
          <w:sz w:val="24"/>
          <w:szCs w:val="24"/>
        </w:rPr>
        <w:t xml:space="preserve"> систем электроснабжения</w:t>
      </w:r>
      <w:r w:rsidR="00864187">
        <w:rPr>
          <w:rFonts w:ascii="Times New Roman" w:hAnsi="Times New Roman" w:cs="Times New Roman"/>
          <w:sz w:val="24"/>
          <w:szCs w:val="24"/>
        </w:rPr>
        <w:t xml:space="preserve"> и электрооборудования</w:t>
      </w:r>
      <w:r w:rsidR="00BA365B">
        <w:rPr>
          <w:rFonts w:ascii="Times New Roman" w:hAnsi="Times New Roman" w:cs="Times New Roman"/>
          <w:sz w:val="24"/>
          <w:szCs w:val="24"/>
        </w:rPr>
        <w:t xml:space="preserve"> к зимнему периоду</w:t>
      </w:r>
      <w:r w:rsidRPr="00271FFF">
        <w:rPr>
          <w:rFonts w:ascii="Times New Roman" w:hAnsi="Times New Roman" w:cs="Times New Roman"/>
          <w:sz w:val="24"/>
          <w:szCs w:val="24"/>
        </w:rPr>
        <w:t xml:space="preserve"> (далее «</w:t>
      </w:r>
      <w:r w:rsidR="000F4988">
        <w:rPr>
          <w:rFonts w:ascii="Times New Roman" w:hAnsi="Times New Roman" w:cs="Times New Roman"/>
          <w:sz w:val="24"/>
          <w:szCs w:val="24"/>
        </w:rPr>
        <w:t>У</w:t>
      </w:r>
      <w:r w:rsidR="00864187">
        <w:rPr>
          <w:rFonts w:ascii="Times New Roman" w:hAnsi="Times New Roman" w:cs="Times New Roman"/>
          <w:sz w:val="24"/>
          <w:szCs w:val="24"/>
        </w:rPr>
        <w:t>слуга</w:t>
      </w:r>
      <w:r w:rsidRPr="00271FFF">
        <w:rPr>
          <w:rFonts w:ascii="Times New Roman" w:hAnsi="Times New Roman" w:cs="Times New Roman"/>
          <w:sz w:val="24"/>
          <w:szCs w:val="24"/>
        </w:rPr>
        <w:t>»),</w:t>
      </w:r>
      <w:r w:rsidR="00864187">
        <w:rPr>
          <w:rFonts w:ascii="Times New Roman" w:hAnsi="Times New Roman" w:cs="Times New Roman"/>
          <w:sz w:val="24"/>
          <w:szCs w:val="24"/>
        </w:rPr>
        <w:t xml:space="preserve"> а Заказчик обязуется оплатить услугу</w:t>
      </w:r>
      <w:r w:rsidRPr="00271FFF">
        <w:rPr>
          <w:rFonts w:ascii="Times New Roman" w:hAnsi="Times New Roman" w:cs="Times New Roman"/>
          <w:sz w:val="24"/>
          <w:szCs w:val="24"/>
        </w:rPr>
        <w:t xml:space="preserve"> Исполнителя в порядке и на условиях, предусмотренных настоящим договором. </w:t>
      </w:r>
    </w:p>
    <w:p w:rsidR="00603FCF" w:rsidRPr="00271FFF" w:rsidRDefault="00603FCF" w:rsidP="008A6270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71FFF">
        <w:rPr>
          <w:rFonts w:ascii="Times New Roman" w:hAnsi="Times New Roman" w:cs="Times New Roman"/>
          <w:sz w:val="24"/>
          <w:szCs w:val="24"/>
        </w:rPr>
        <w:t>1.2.</w:t>
      </w:r>
      <w:r w:rsidRPr="00271FF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E4057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1905AC" w:rsidRPr="00AE4057">
        <w:rPr>
          <w:rFonts w:ascii="Times New Roman" w:hAnsi="Times New Roman" w:cs="Times New Roman"/>
          <w:sz w:val="24"/>
          <w:szCs w:val="24"/>
        </w:rPr>
        <w:t>имеет все необходимые разрешител</w:t>
      </w:r>
      <w:r w:rsidR="00864187">
        <w:rPr>
          <w:rFonts w:ascii="Times New Roman" w:hAnsi="Times New Roman" w:cs="Times New Roman"/>
          <w:sz w:val="24"/>
          <w:szCs w:val="24"/>
        </w:rPr>
        <w:t>ьные документы для безопасного провидения работ по</w:t>
      </w:r>
      <w:r w:rsidR="00864187" w:rsidRPr="00AE4057">
        <w:rPr>
          <w:rFonts w:ascii="Times New Roman" w:hAnsi="Times New Roman" w:cs="Times New Roman"/>
          <w:sz w:val="24"/>
          <w:szCs w:val="24"/>
        </w:rPr>
        <w:t xml:space="preserve"> технические обслуживания</w:t>
      </w:r>
      <w:r w:rsidR="001905AC" w:rsidRPr="00AE4057">
        <w:rPr>
          <w:rFonts w:ascii="Times New Roman" w:hAnsi="Times New Roman" w:cs="Times New Roman"/>
          <w:sz w:val="24"/>
          <w:szCs w:val="24"/>
        </w:rPr>
        <w:t xml:space="preserve"> систем электроснабжения и электрооборуд</w:t>
      </w:r>
      <w:r w:rsidR="00864187">
        <w:rPr>
          <w:rFonts w:ascii="Times New Roman" w:hAnsi="Times New Roman" w:cs="Times New Roman"/>
          <w:sz w:val="24"/>
          <w:szCs w:val="24"/>
        </w:rPr>
        <w:t>ования в соответствии с планом</w:t>
      </w:r>
      <w:r w:rsidR="001905AC" w:rsidRPr="00AE4057">
        <w:rPr>
          <w:rFonts w:ascii="Times New Roman" w:hAnsi="Times New Roman" w:cs="Times New Roman"/>
          <w:sz w:val="24"/>
          <w:szCs w:val="24"/>
        </w:rPr>
        <w:t xml:space="preserve"> технического обслуживания электрооборудования (Приложение №1), являющимся неотъемлемой частью настоящего договора</w:t>
      </w:r>
      <w:r w:rsidRPr="00AE4057">
        <w:rPr>
          <w:rFonts w:ascii="Times New Roman" w:hAnsi="Times New Roman" w:cs="Times New Roman"/>
          <w:sz w:val="24"/>
          <w:szCs w:val="24"/>
        </w:rPr>
        <w:t>.</w:t>
      </w:r>
      <w:r w:rsidRPr="00271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FCF" w:rsidRPr="00271FFF" w:rsidRDefault="00603FCF" w:rsidP="008A6270">
      <w:pPr>
        <w:tabs>
          <w:tab w:val="center" w:pos="789"/>
          <w:tab w:val="center" w:pos="1956"/>
          <w:tab w:val="center" w:pos="3811"/>
          <w:tab w:val="center" w:pos="5645"/>
          <w:tab w:val="center" w:pos="7144"/>
          <w:tab w:val="center" w:pos="8903"/>
          <w:tab w:val="right" w:pos="10351"/>
        </w:tabs>
        <w:spacing w:after="16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271FFF">
        <w:rPr>
          <w:rFonts w:ascii="Times New Roman" w:hAnsi="Times New Roman" w:cs="Times New Roman"/>
          <w:sz w:val="24"/>
          <w:szCs w:val="24"/>
        </w:rPr>
        <w:t>1.3.</w:t>
      </w:r>
      <w:r w:rsidR="008C3AA6" w:rsidRPr="00271FF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C3AA6" w:rsidRPr="00271FFF">
        <w:rPr>
          <w:rFonts w:ascii="Times New Roman" w:hAnsi="Times New Roman" w:cs="Times New Roman"/>
          <w:sz w:val="24"/>
          <w:szCs w:val="24"/>
        </w:rPr>
        <w:t xml:space="preserve">К </w:t>
      </w:r>
      <w:r w:rsidR="008C3AA6" w:rsidRPr="00271FFF">
        <w:rPr>
          <w:rFonts w:ascii="Times New Roman" w:hAnsi="Times New Roman" w:cs="Times New Roman"/>
          <w:sz w:val="24"/>
          <w:szCs w:val="24"/>
        </w:rPr>
        <w:tab/>
        <w:t xml:space="preserve">техническому </w:t>
      </w:r>
      <w:r w:rsidRPr="00271FFF">
        <w:rPr>
          <w:rFonts w:ascii="Times New Roman" w:hAnsi="Times New Roman" w:cs="Times New Roman"/>
          <w:sz w:val="24"/>
          <w:szCs w:val="24"/>
        </w:rPr>
        <w:t xml:space="preserve">обслуживанию </w:t>
      </w:r>
      <w:r w:rsidRPr="00271FFF">
        <w:rPr>
          <w:rFonts w:ascii="Times New Roman" w:hAnsi="Times New Roman" w:cs="Times New Roman"/>
          <w:sz w:val="24"/>
          <w:szCs w:val="24"/>
        </w:rPr>
        <w:tab/>
      </w:r>
      <w:r w:rsidR="00E70B8F" w:rsidRPr="00801383">
        <w:rPr>
          <w:rFonts w:ascii="Times New Roman" w:hAnsi="Times New Roman" w:cs="Times New Roman"/>
          <w:sz w:val="24"/>
          <w:szCs w:val="24"/>
        </w:rPr>
        <w:t>принима</w:t>
      </w:r>
      <w:r w:rsidR="000F60D2" w:rsidRPr="00801383">
        <w:rPr>
          <w:rFonts w:ascii="Times New Roman" w:hAnsi="Times New Roman" w:cs="Times New Roman"/>
          <w:sz w:val="24"/>
          <w:szCs w:val="24"/>
        </w:rPr>
        <w:t>е</w:t>
      </w:r>
      <w:r w:rsidR="00BA365B">
        <w:rPr>
          <w:rFonts w:ascii="Times New Roman" w:hAnsi="Times New Roman" w:cs="Times New Roman"/>
          <w:sz w:val="24"/>
          <w:szCs w:val="24"/>
        </w:rPr>
        <w:t xml:space="preserve">тся </w:t>
      </w:r>
      <w:r w:rsidR="00864187" w:rsidRPr="00864187">
        <w:rPr>
          <w:rFonts w:ascii="Times New Roman" w:hAnsi="Times New Roman" w:cs="Times New Roman"/>
          <w:sz w:val="24"/>
          <w:szCs w:val="24"/>
        </w:rPr>
        <w:t>трансформаторная подстанция 100</w:t>
      </w:r>
      <w:r w:rsidR="000F60D2" w:rsidRPr="00864187">
        <w:rPr>
          <w:rFonts w:ascii="Times New Roman" w:hAnsi="Times New Roman" w:cs="Times New Roman"/>
          <w:sz w:val="24"/>
          <w:szCs w:val="24"/>
        </w:rPr>
        <w:t xml:space="preserve">0 кВА, </w:t>
      </w:r>
      <w:r w:rsidR="003F04D6" w:rsidRPr="00864187">
        <w:rPr>
          <w:rFonts w:ascii="Times New Roman" w:hAnsi="Times New Roman" w:cs="Times New Roman"/>
          <w:sz w:val="24"/>
          <w:szCs w:val="24"/>
        </w:rPr>
        <w:t>расположенны</w:t>
      </w:r>
      <w:r w:rsidR="00BE367D" w:rsidRPr="00864187">
        <w:rPr>
          <w:rFonts w:ascii="Times New Roman" w:hAnsi="Times New Roman" w:cs="Times New Roman"/>
          <w:sz w:val="24"/>
          <w:szCs w:val="24"/>
        </w:rPr>
        <w:t>й</w:t>
      </w:r>
      <w:r w:rsidR="003F04D6" w:rsidRPr="00864187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BE367D" w:rsidRPr="00BE367D">
        <w:rPr>
          <w:rFonts w:ascii="Times New Roman" w:hAnsi="Times New Roman" w:cs="Times New Roman"/>
          <w:sz w:val="24"/>
          <w:szCs w:val="24"/>
        </w:rPr>
        <w:t xml:space="preserve">664000, Иркутская область, Иркутский район, тер. </w:t>
      </w:r>
      <w:r w:rsidR="00BE367D">
        <w:rPr>
          <w:rFonts w:ascii="Times New Roman" w:hAnsi="Times New Roman" w:cs="Times New Roman"/>
          <w:sz w:val="24"/>
          <w:szCs w:val="24"/>
        </w:rPr>
        <w:t>СНТ</w:t>
      </w:r>
      <w:r w:rsidR="00BE367D" w:rsidRPr="00BE367D">
        <w:rPr>
          <w:rFonts w:ascii="Times New Roman" w:hAnsi="Times New Roman" w:cs="Times New Roman"/>
          <w:sz w:val="24"/>
          <w:szCs w:val="24"/>
        </w:rPr>
        <w:t xml:space="preserve"> </w:t>
      </w:r>
      <w:r w:rsidR="00BE367D">
        <w:rPr>
          <w:rFonts w:ascii="Times New Roman" w:hAnsi="Times New Roman" w:cs="Times New Roman"/>
          <w:sz w:val="24"/>
          <w:szCs w:val="24"/>
        </w:rPr>
        <w:t>«</w:t>
      </w:r>
      <w:r w:rsidR="00BE367D" w:rsidRPr="00BE367D">
        <w:rPr>
          <w:rFonts w:ascii="Times New Roman" w:hAnsi="Times New Roman" w:cs="Times New Roman"/>
          <w:sz w:val="24"/>
          <w:szCs w:val="24"/>
        </w:rPr>
        <w:t>Эра</w:t>
      </w:r>
      <w:r w:rsidR="00BE367D">
        <w:rPr>
          <w:rFonts w:ascii="Arial" w:hAnsi="Arial" w:cs="Arial"/>
          <w:color w:val="35383B"/>
          <w:sz w:val="21"/>
          <w:szCs w:val="21"/>
          <w:shd w:val="clear" w:color="auto" w:fill="F1F2F3"/>
        </w:rPr>
        <w:t>»</w:t>
      </w:r>
      <w:r w:rsidR="00031A1C" w:rsidRPr="00707A89">
        <w:rPr>
          <w:rFonts w:ascii="Times New Roman" w:hAnsi="Times New Roman" w:cs="Times New Roman"/>
          <w:sz w:val="24"/>
          <w:szCs w:val="24"/>
        </w:rPr>
        <w:t>,</w:t>
      </w:r>
      <w:r w:rsidR="00AE4057" w:rsidRPr="00707A89">
        <w:rPr>
          <w:rFonts w:ascii="Times New Roman" w:hAnsi="Times New Roman" w:cs="Times New Roman"/>
          <w:sz w:val="24"/>
          <w:szCs w:val="24"/>
        </w:rPr>
        <w:t xml:space="preserve"> </w:t>
      </w:r>
      <w:r w:rsidRPr="00707A89">
        <w:rPr>
          <w:rFonts w:ascii="Times New Roman" w:hAnsi="Times New Roman" w:cs="Times New Roman"/>
          <w:sz w:val="24"/>
          <w:szCs w:val="24"/>
        </w:rPr>
        <w:t>находящ</w:t>
      </w:r>
      <w:r w:rsidR="00BE367D">
        <w:rPr>
          <w:rFonts w:ascii="Times New Roman" w:hAnsi="Times New Roman" w:cs="Times New Roman"/>
          <w:sz w:val="24"/>
          <w:szCs w:val="24"/>
        </w:rPr>
        <w:t>ий</w:t>
      </w:r>
      <w:r w:rsidRPr="00707A89">
        <w:rPr>
          <w:rFonts w:ascii="Times New Roman" w:hAnsi="Times New Roman" w:cs="Times New Roman"/>
          <w:sz w:val="24"/>
          <w:szCs w:val="24"/>
        </w:rPr>
        <w:t>ся в эксплуатации и в исправном состоянии, смонтированн</w:t>
      </w:r>
      <w:r w:rsidR="00BE367D">
        <w:rPr>
          <w:rFonts w:ascii="Times New Roman" w:hAnsi="Times New Roman" w:cs="Times New Roman"/>
          <w:sz w:val="24"/>
          <w:szCs w:val="24"/>
        </w:rPr>
        <w:t>ый</w:t>
      </w:r>
      <w:r w:rsidRPr="00707A89">
        <w:rPr>
          <w:rFonts w:ascii="Times New Roman" w:hAnsi="Times New Roman" w:cs="Times New Roman"/>
          <w:sz w:val="24"/>
          <w:szCs w:val="24"/>
        </w:rPr>
        <w:t xml:space="preserve"> в соответствии с правилами и требованиями нормативной документации.</w:t>
      </w:r>
      <w:r w:rsidRPr="00271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FCF" w:rsidRDefault="00603FCF" w:rsidP="008A6270">
      <w:pPr>
        <w:spacing w:after="6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71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B8F" w:rsidRPr="00271FFF" w:rsidRDefault="00E70B8F" w:rsidP="008A6270">
      <w:pPr>
        <w:spacing w:after="6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03FCF" w:rsidRPr="00271FFF" w:rsidRDefault="00603FCF" w:rsidP="008A6270">
      <w:pPr>
        <w:pStyle w:val="1"/>
        <w:tabs>
          <w:tab w:val="center" w:pos="3357"/>
          <w:tab w:val="center" w:pos="5527"/>
        </w:tabs>
        <w:ind w:left="0" w:right="0" w:firstLine="0"/>
        <w:jc w:val="both"/>
        <w:rPr>
          <w:szCs w:val="24"/>
        </w:rPr>
      </w:pPr>
      <w:r w:rsidRPr="00271FFF">
        <w:rPr>
          <w:rFonts w:eastAsia="Calibri"/>
          <w:b w:val="0"/>
          <w:szCs w:val="24"/>
        </w:rPr>
        <w:tab/>
      </w:r>
      <w:r w:rsidRPr="00271FFF">
        <w:rPr>
          <w:szCs w:val="24"/>
        </w:rPr>
        <w:t>2.</w:t>
      </w:r>
      <w:r w:rsidRPr="00271FFF">
        <w:rPr>
          <w:rFonts w:eastAsia="Arial"/>
          <w:b w:val="0"/>
          <w:szCs w:val="24"/>
        </w:rPr>
        <w:t xml:space="preserve"> </w:t>
      </w:r>
      <w:r w:rsidRPr="00271FFF">
        <w:rPr>
          <w:rFonts w:eastAsia="Arial"/>
          <w:b w:val="0"/>
          <w:szCs w:val="24"/>
        </w:rPr>
        <w:tab/>
      </w:r>
      <w:r w:rsidRPr="00271FFF">
        <w:rPr>
          <w:szCs w:val="24"/>
        </w:rPr>
        <w:t xml:space="preserve">Права и обязанности сторон </w:t>
      </w:r>
    </w:p>
    <w:p w:rsidR="00603FCF" w:rsidRPr="00271FFF" w:rsidRDefault="00603FCF" w:rsidP="008A6270">
      <w:pPr>
        <w:tabs>
          <w:tab w:val="center" w:pos="2026"/>
        </w:tabs>
        <w:spacing w:after="63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271FFF">
        <w:rPr>
          <w:rFonts w:ascii="Times New Roman" w:hAnsi="Times New Roman" w:cs="Times New Roman"/>
          <w:sz w:val="24"/>
          <w:szCs w:val="24"/>
        </w:rPr>
        <w:t>2.1.</w:t>
      </w:r>
      <w:r w:rsidRPr="00271FF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71FFF">
        <w:rPr>
          <w:rFonts w:ascii="Times New Roman" w:eastAsia="Arial" w:hAnsi="Times New Roman" w:cs="Times New Roman"/>
          <w:sz w:val="24"/>
          <w:szCs w:val="24"/>
        </w:rPr>
        <w:tab/>
      </w:r>
      <w:r w:rsidRPr="00271FFF">
        <w:rPr>
          <w:rFonts w:ascii="Times New Roman" w:hAnsi="Times New Roman" w:cs="Times New Roman"/>
          <w:b/>
          <w:sz w:val="24"/>
          <w:szCs w:val="24"/>
        </w:rPr>
        <w:t xml:space="preserve">Исполнитель обязуется: </w:t>
      </w:r>
    </w:p>
    <w:p w:rsidR="00AE4057" w:rsidRPr="00AE4057" w:rsidRDefault="00603FCF" w:rsidP="00AE4057">
      <w:pPr>
        <w:spacing w:after="5" w:line="305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71FFF">
        <w:rPr>
          <w:rFonts w:ascii="Times New Roman" w:hAnsi="Times New Roman" w:cs="Times New Roman"/>
          <w:sz w:val="24"/>
          <w:szCs w:val="24"/>
        </w:rPr>
        <w:t>2.1.1</w:t>
      </w:r>
      <w:r w:rsidRPr="00AE4057">
        <w:rPr>
          <w:rFonts w:ascii="Times New Roman" w:hAnsi="Times New Roman" w:cs="Times New Roman"/>
          <w:sz w:val="24"/>
          <w:szCs w:val="24"/>
        </w:rPr>
        <w:t>.</w:t>
      </w:r>
      <w:r w:rsidRPr="00AE405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E4057">
        <w:rPr>
          <w:rFonts w:ascii="Times New Roman" w:hAnsi="Times New Roman" w:cs="Times New Roman"/>
          <w:sz w:val="24"/>
          <w:szCs w:val="24"/>
        </w:rPr>
        <w:t xml:space="preserve"> </w:t>
      </w:r>
      <w:r w:rsidR="00864187">
        <w:rPr>
          <w:rFonts w:ascii="Times New Roman" w:hAnsi="Times New Roman" w:cs="Times New Roman"/>
          <w:sz w:val="24"/>
          <w:szCs w:val="24"/>
        </w:rPr>
        <w:t xml:space="preserve">Оказать услугу по месту </w:t>
      </w:r>
      <w:r w:rsidR="00AE4057" w:rsidRPr="00AE4057">
        <w:rPr>
          <w:rFonts w:ascii="Times New Roman" w:hAnsi="Times New Roman" w:cs="Times New Roman"/>
          <w:sz w:val="24"/>
          <w:szCs w:val="24"/>
        </w:rPr>
        <w:t>нахождения</w:t>
      </w:r>
      <w:r w:rsidR="00AE4057">
        <w:rPr>
          <w:rFonts w:ascii="Times New Roman" w:hAnsi="Times New Roman" w:cs="Times New Roman"/>
          <w:sz w:val="24"/>
          <w:szCs w:val="24"/>
        </w:rPr>
        <w:t xml:space="preserve"> систем электроснабжения </w:t>
      </w:r>
      <w:r w:rsidR="00AE4057" w:rsidRPr="00AE4057">
        <w:rPr>
          <w:rFonts w:ascii="Times New Roman" w:hAnsi="Times New Roman" w:cs="Times New Roman"/>
          <w:sz w:val="24"/>
          <w:szCs w:val="24"/>
        </w:rPr>
        <w:t xml:space="preserve">и электрооборудования, и в объеме, указанном в Приложении № 1 к настоящему договору </w:t>
      </w:r>
    </w:p>
    <w:p w:rsidR="00603FCF" w:rsidRPr="00271FFF" w:rsidRDefault="00603FCF" w:rsidP="00AE4057">
      <w:pPr>
        <w:spacing w:after="5" w:line="305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71FFF">
        <w:rPr>
          <w:rFonts w:ascii="Times New Roman" w:hAnsi="Times New Roman" w:cs="Times New Roman"/>
          <w:sz w:val="24"/>
          <w:szCs w:val="24"/>
        </w:rPr>
        <w:t>2.1.2</w:t>
      </w:r>
      <w:r w:rsidRPr="00AE4057">
        <w:rPr>
          <w:rFonts w:ascii="Times New Roman" w:hAnsi="Times New Roman" w:cs="Times New Roman"/>
          <w:sz w:val="24"/>
          <w:szCs w:val="24"/>
        </w:rPr>
        <w:t>.</w:t>
      </w:r>
      <w:r w:rsidRPr="00AE405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E4057">
        <w:rPr>
          <w:rFonts w:ascii="Times New Roman" w:hAnsi="Times New Roman" w:cs="Times New Roman"/>
          <w:sz w:val="24"/>
          <w:szCs w:val="24"/>
        </w:rPr>
        <w:t>Допускать к техническому обслуживанию работников, прошедших специальный курс обучения</w:t>
      </w:r>
      <w:r w:rsidR="001905AC" w:rsidRPr="00AE4057">
        <w:rPr>
          <w:rFonts w:ascii="Times New Roman" w:hAnsi="Times New Roman" w:cs="Times New Roman"/>
          <w:sz w:val="24"/>
          <w:szCs w:val="24"/>
        </w:rPr>
        <w:t xml:space="preserve"> и имеющих право допущенными к выполнению данных работ</w:t>
      </w:r>
      <w:r w:rsidRPr="00AE4057">
        <w:rPr>
          <w:rFonts w:ascii="Times New Roman" w:hAnsi="Times New Roman" w:cs="Times New Roman"/>
          <w:sz w:val="24"/>
          <w:szCs w:val="24"/>
        </w:rPr>
        <w:t>.</w:t>
      </w:r>
      <w:r w:rsidRPr="00271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FCF" w:rsidRPr="00271FFF" w:rsidRDefault="00603FCF" w:rsidP="00864187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71FFF">
        <w:rPr>
          <w:rFonts w:ascii="Times New Roman" w:hAnsi="Times New Roman" w:cs="Times New Roman"/>
          <w:sz w:val="24"/>
          <w:szCs w:val="24"/>
        </w:rPr>
        <w:t>2.1.3.</w:t>
      </w:r>
      <w:r w:rsidRPr="00271FF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71FFF">
        <w:rPr>
          <w:rFonts w:ascii="Times New Roman" w:hAnsi="Times New Roman" w:cs="Times New Roman"/>
          <w:sz w:val="24"/>
          <w:szCs w:val="24"/>
        </w:rPr>
        <w:t>Во избежание предъявления к Заказчику штрафных санкций надзорными органами, а также в целях предотвращения аварийных ситуаций, Исполнитель в случае обнаружения недостатков предъявляет Зак</w:t>
      </w:r>
      <w:r w:rsidR="00864187">
        <w:rPr>
          <w:rFonts w:ascii="Times New Roman" w:hAnsi="Times New Roman" w:cs="Times New Roman"/>
          <w:sz w:val="24"/>
          <w:szCs w:val="24"/>
        </w:rPr>
        <w:t>азчику</w:t>
      </w:r>
      <w:r w:rsidRPr="00271FFF">
        <w:rPr>
          <w:rFonts w:ascii="Times New Roman" w:hAnsi="Times New Roman" w:cs="Times New Roman"/>
          <w:sz w:val="24"/>
          <w:szCs w:val="24"/>
        </w:rPr>
        <w:t xml:space="preserve">, мотивированное Предписание с указанием перечня мероприятий, необходимых для их устранения. </w:t>
      </w:r>
    </w:p>
    <w:p w:rsidR="00603FCF" w:rsidRPr="00271FFF" w:rsidRDefault="00603FCF" w:rsidP="008A6270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71FFF">
        <w:rPr>
          <w:rFonts w:ascii="Times New Roman" w:hAnsi="Times New Roman" w:cs="Times New Roman"/>
          <w:sz w:val="24"/>
          <w:szCs w:val="24"/>
        </w:rPr>
        <w:t>2.1.6.</w:t>
      </w:r>
      <w:r w:rsidRPr="00271FF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71FFF">
        <w:rPr>
          <w:rFonts w:ascii="Times New Roman" w:hAnsi="Times New Roman" w:cs="Times New Roman"/>
          <w:sz w:val="24"/>
          <w:szCs w:val="24"/>
        </w:rPr>
        <w:t xml:space="preserve">Исполнитель имеет право привлекать для исполнения своих обязанностей по настоящему договору третьих лиц. Ответственность за действия таких лиц несет Исполнитель. </w:t>
      </w:r>
    </w:p>
    <w:p w:rsidR="00603FCF" w:rsidRDefault="00603FCF" w:rsidP="008A6270">
      <w:pPr>
        <w:spacing w:after="61"/>
        <w:jc w:val="both"/>
        <w:rPr>
          <w:rFonts w:ascii="Times New Roman" w:hAnsi="Times New Roman" w:cs="Times New Roman"/>
          <w:sz w:val="24"/>
          <w:szCs w:val="24"/>
        </w:rPr>
      </w:pPr>
      <w:r w:rsidRPr="00271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187" w:rsidRPr="00271FFF" w:rsidRDefault="00864187" w:rsidP="008A6270">
      <w:pPr>
        <w:spacing w:after="61"/>
        <w:jc w:val="both"/>
        <w:rPr>
          <w:rFonts w:ascii="Times New Roman" w:hAnsi="Times New Roman" w:cs="Times New Roman"/>
          <w:sz w:val="24"/>
          <w:szCs w:val="24"/>
        </w:rPr>
      </w:pPr>
    </w:p>
    <w:p w:rsidR="00603FCF" w:rsidRPr="00271FFF" w:rsidRDefault="00603FCF" w:rsidP="008A6270">
      <w:pPr>
        <w:tabs>
          <w:tab w:val="center" w:pos="1808"/>
        </w:tabs>
        <w:spacing w:after="51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271FFF"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Pr="00271FF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71FFF">
        <w:rPr>
          <w:rFonts w:ascii="Times New Roman" w:eastAsia="Arial" w:hAnsi="Times New Roman" w:cs="Times New Roman"/>
          <w:sz w:val="24"/>
          <w:szCs w:val="24"/>
        </w:rPr>
        <w:tab/>
      </w:r>
      <w:r w:rsidRPr="00271FFF">
        <w:rPr>
          <w:rFonts w:ascii="Times New Roman" w:hAnsi="Times New Roman" w:cs="Times New Roman"/>
          <w:b/>
          <w:sz w:val="24"/>
          <w:szCs w:val="24"/>
        </w:rPr>
        <w:t xml:space="preserve">Заказчик обязуется: </w:t>
      </w:r>
    </w:p>
    <w:p w:rsidR="00603FCF" w:rsidRPr="00271FFF" w:rsidRDefault="00603FCF" w:rsidP="008A6270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71FFF">
        <w:rPr>
          <w:rFonts w:ascii="Times New Roman" w:hAnsi="Times New Roman" w:cs="Times New Roman"/>
          <w:sz w:val="24"/>
          <w:szCs w:val="24"/>
        </w:rPr>
        <w:t>2.2.1.</w:t>
      </w:r>
      <w:r w:rsidRPr="00271FF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71FFF">
        <w:rPr>
          <w:rFonts w:ascii="Times New Roman" w:hAnsi="Times New Roman" w:cs="Times New Roman"/>
          <w:sz w:val="24"/>
          <w:szCs w:val="24"/>
        </w:rPr>
        <w:t xml:space="preserve">Оплачивать услуги, оказанные Исполнителем, в порядке и на условиях, предусмотренных настоящим договором. </w:t>
      </w:r>
    </w:p>
    <w:p w:rsidR="00603FCF" w:rsidRPr="00271FFF" w:rsidRDefault="00603FCF" w:rsidP="008A6270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71FFF">
        <w:rPr>
          <w:rFonts w:ascii="Times New Roman" w:hAnsi="Times New Roman" w:cs="Times New Roman"/>
          <w:sz w:val="24"/>
          <w:szCs w:val="24"/>
        </w:rPr>
        <w:t>2.2.2.</w:t>
      </w:r>
      <w:r w:rsidRPr="00271FF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71FFF">
        <w:rPr>
          <w:rFonts w:ascii="Times New Roman" w:hAnsi="Times New Roman" w:cs="Times New Roman"/>
          <w:sz w:val="24"/>
          <w:szCs w:val="24"/>
        </w:rPr>
        <w:t>Обеспечить доступ в помещение Заказчика, указанное в п. 1.</w:t>
      </w:r>
      <w:r w:rsidR="00133FC9">
        <w:rPr>
          <w:rFonts w:ascii="Times New Roman" w:hAnsi="Times New Roman" w:cs="Times New Roman"/>
          <w:sz w:val="24"/>
          <w:szCs w:val="24"/>
        </w:rPr>
        <w:t>3.</w:t>
      </w:r>
      <w:r w:rsidR="00133FC9" w:rsidRPr="00271FFF">
        <w:rPr>
          <w:rFonts w:ascii="Times New Roman" w:hAnsi="Times New Roman" w:cs="Times New Roman"/>
          <w:sz w:val="24"/>
          <w:szCs w:val="24"/>
        </w:rPr>
        <w:t xml:space="preserve"> </w:t>
      </w:r>
      <w:r w:rsidRPr="00271FFF">
        <w:rPr>
          <w:rFonts w:ascii="Times New Roman" w:hAnsi="Times New Roman" w:cs="Times New Roman"/>
          <w:sz w:val="24"/>
          <w:szCs w:val="24"/>
        </w:rPr>
        <w:t xml:space="preserve">настоящего договора представителей Исполнителя для выполнения ими условий настоящего договора на протяжении всего срока действия настоящего Договора. </w:t>
      </w:r>
    </w:p>
    <w:p w:rsidR="005F266D" w:rsidRPr="00271FFF" w:rsidRDefault="00603FCF" w:rsidP="008A6270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71FFF">
        <w:rPr>
          <w:rFonts w:ascii="Times New Roman" w:hAnsi="Times New Roman" w:cs="Times New Roman"/>
          <w:sz w:val="24"/>
          <w:szCs w:val="24"/>
        </w:rPr>
        <w:t>2.2.3.</w:t>
      </w:r>
      <w:r w:rsidRPr="00271FF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71FFF">
        <w:rPr>
          <w:rFonts w:ascii="Times New Roman" w:hAnsi="Times New Roman" w:cs="Times New Roman"/>
          <w:sz w:val="24"/>
          <w:szCs w:val="24"/>
        </w:rPr>
        <w:t xml:space="preserve">Не позднее 3 (трех) рабочих дней, с даты подписания настоящего договора, уведомить всех своих сотрудников и заинтересованных третьих лиц о правах Исполнителя по настоящему договору. </w:t>
      </w:r>
    </w:p>
    <w:p w:rsidR="00603FCF" w:rsidRPr="00271FFF" w:rsidRDefault="00603FCF" w:rsidP="008A6270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71FFF">
        <w:rPr>
          <w:rFonts w:ascii="Times New Roman" w:hAnsi="Times New Roman" w:cs="Times New Roman"/>
          <w:sz w:val="24"/>
          <w:szCs w:val="24"/>
        </w:rPr>
        <w:t>2.2.4.</w:t>
      </w:r>
      <w:r w:rsidRPr="00271FF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71FFF">
        <w:rPr>
          <w:rFonts w:ascii="Times New Roman" w:hAnsi="Times New Roman" w:cs="Times New Roman"/>
          <w:sz w:val="24"/>
          <w:szCs w:val="24"/>
        </w:rPr>
        <w:t xml:space="preserve">Оказывать необходимое и возможное содействие Исполнителю в процессе оказания им услуг по настоящему договору. </w:t>
      </w:r>
    </w:p>
    <w:p w:rsidR="00603FCF" w:rsidRDefault="00603FCF" w:rsidP="008A6270">
      <w:pPr>
        <w:spacing w:after="63"/>
        <w:jc w:val="both"/>
        <w:rPr>
          <w:rFonts w:ascii="Times New Roman" w:hAnsi="Times New Roman" w:cs="Times New Roman"/>
          <w:sz w:val="24"/>
          <w:szCs w:val="24"/>
        </w:rPr>
      </w:pPr>
    </w:p>
    <w:p w:rsidR="00133FC9" w:rsidRPr="00271FFF" w:rsidRDefault="00133FC9" w:rsidP="008A6270">
      <w:pPr>
        <w:spacing w:after="63"/>
        <w:jc w:val="both"/>
        <w:rPr>
          <w:rFonts w:ascii="Times New Roman" w:hAnsi="Times New Roman" w:cs="Times New Roman"/>
          <w:sz w:val="24"/>
          <w:szCs w:val="24"/>
        </w:rPr>
      </w:pPr>
    </w:p>
    <w:p w:rsidR="00603FCF" w:rsidRPr="00271FFF" w:rsidRDefault="00603FCF" w:rsidP="008A6270">
      <w:pPr>
        <w:pStyle w:val="1"/>
        <w:tabs>
          <w:tab w:val="center" w:pos="3153"/>
          <w:tab w:val="center" w:pos="5526"/>
        </w:tabs>
        <w:ind w:left="0" w:right="0" w:firstLine="0"/>
        <w:jc w:val="both"/>
        <w:rPr>
          <w:szCs w:val="24"/>
        </w:rPr>
      </w:pPr>
      <w:r w:rsidRPr="00271FFF">
        <w:rPr>
          <w:rFonts w:eastAsia="Calibri"/>
          <w:b w:val="0"/>
          <w:szCs w:val="24"/>
        </w:rPr>
        <w:tab/>
      </w:r>
      <w:r w:rsidRPr="00271FFF">
        <w:rPr>
          <w:szCs w:val="24"/>
        </w:rPr>
        <w:t>3.</w:t>
      </w:r>
      <w:r w:rsidRPr="00271FFF">
        <w:rPr>
          <w:rFonts w:eastAsia="Arial"/>
          <w:szCs w:val="24"/>
        </w:rPr>
        <w:t xml:space="preserve"> </w:t>
      </w:r>
      <w:r w:rsidRPr="00271FFF">
        <w:rPr>
          <w:rFonts w:eastAsia="Arial"/>
          <w:szCs w:val="24"/>
        </w:rPr>
        <w:tab/>
      </w:r>
      <w:r w:rsidRPr="00271FFF">
        <w:rPr>
          <w:szCs w:val="24"/>
        </w:rPr>
        <w:t xml:space="preserve">Платежи и расчеты по договору </w:t>
      </w:r>
    </w:p>
    <w:p w:rsidR="00603FCF" w:rsidRPr="00271FFF" w:rsidRDefault="00603FCF" w:rsidP="008A6270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271FFF">
        <w:rPr>
          <w:rFonts w:ascii="Times New Roman" w:hAnsi="Times New Roman" w:cs="Times New Roman"/>
          <w:sz w:val="24"/>
          <w:szCs w:val="24"/>
        </w:rPr>
        <w:t xml:space="preserve">3.1. Размер платы </w:t>
      </w:r>
      <w:r w:rsidR="00133FC9">
        <w:rPr>
          <w:rFonts w:ascii="Times New Roman" w:hAnsi="Times New Roman" w:cs="Times New Roman"/>
          <w:sz w:val="24"/>
          <w:szCs w:val="24"/>
        </w:rPr>
        <w:t>за</w:t>
      </w:r>
      <w:r w:rsidRPr="00271FFF">
        <w:rPr>
          <w:rFonts w:ascii="Times New Roman" w:hAnsi="Times New Roman" w:cs="Times New Roman"/>
          <w:sz w:val="24"/>
          <w:szCs w:val="24"/>
        </w:rPr>
        <w:t xml:space="preserve"> </w:t>
      </w:r>
      <w:r w:rsidR="00133FC9" w:rsidRPr="009108BB">
        <w:rPr>
          <w:rFonts w:ascii="Times New Roman" w:hAnsi="Times New Roman" w:cs="Times New Roman"/>
          <w:sz w:val="24"/>
          <w:szCs w:val="24"/>
        </w:rPr>
        <w:t xml:space="preserve">услуги по </w:t>
      </w:r>
      <w:r w:rsidR="00133FC9" w:rsidRPr="00801383">
        <w:rPr>
          <w:rFonts w:ascii="Times New Roman" w:hAnsi="Times New Roman" w:cs="Times New Roman"/>
          <w:sz w:val="24"/>
          <w:szCs w:val="24"/>
        </w:rPr>
        <w:t xml:space="preserve">техническому обслуживанию систем электроснабжения составляет </w:t>
      </w:r>
      <w:r w:rsidR="000F4988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9800</w:t>
      </w:r>
      <w:r w:rsidR="00AE4057" w:rsidRPr="0080138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(</w:t>
      </w:r>
      <w:r w:rsidR="000F4988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девять тысяч восемьсот</w:t>
      </w:r>
      <w:r w:rsidRPr="00801383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) рублей 00 копеек</w:t>
      </w:r>
      <w:r w:rsidRPr="00271FF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Pr="00271FFF">
        <w:rPr>
          <w:rFonts w:ascii="Times New Roman" w:hAnsi="Times New Roman" w:cs="Times New Roman"/>
          <w:sz w:val="24"/>
          <w:szCs w:val="24"/>
        </w:rPr>
        <w:t>(НДС не облагается на основании </w:t>
      </w:r>
      <w:hyperlink r:id="rId8" w:anchor="block_34611" w:history="1">
        <w:r w:rsidRPr="00271FFF">
          <w:rPr>
            <w:rFonts w:ascii="Times New Roman" w:hAnsi="Times New Roman" w:cs="Times New Roman"/>
            <w:sz w:val="24"/>
            <w:szCs w:val="24"/>
          </w:rPr>
          <w:t>статьи 346.11 главы 26.2</w:t>
        </w:r>
      </w:hyperlink>
      <w:r w:rsidRPr="00271FFF">
        <w:rPr>
          <w:rFonts w:ascii="Times New Roman" w:hAnsi="Times New Roman" w:cs="Times New Roman"/>
          <w:sz w:val="24"/>
          <w:szCs w:val="24"/>
        </w:rPr>
        <w:t> НК РФ)</w:t>
      </w:r>
      <w:r w:rsidRPr="000F49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3FCF" w:rsidRPr="00271FFF" w:rsidRDefault="00603FCF" w:rsidP="008A6270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71FFF">
        <w:rPr>
          <w:rFonts w:ascii="Times New Roman" w:hAnsi="Times New Roman" w:cs="Times New Roman"/>
          <w:sz w:val="24"/>
          <w:szCs w:val="24"/>
        </w:rPr>
        <w:t>3.2.</w:t>
      </w:r>
      <w:r w:rsidRPr="00271FF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71FFF">
        <w:rPr>
          <w:rFonts w:ascii="Times New Roman" w:hAnsi="Times New Roman" w:cs="Times New Roman"/>
          <w:sz w:val="24"/>
          <w:szCs w:val="24"/>
        </w:rPr>
        <w:t xml:space="preserve">В случае изменения перечня, объема, порядка оказания услуг Исполнитель согласовывает с Заказчиком новый График технического обслуживания электрооборудования (Приложение № 1) и стоимость таких услуг. </w:t>
      </w:r>
    </w:p>
    <w:p w:rsidR="00603FCF" w:rsidRPr="00271FFF" w:rsidRDefault="00603FCF" w:rsidP="008A6270">
      <w:pPr>
        <w:spacing w:after="15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71FFF">
        <w:rPr>
          <w:rFonts w:ascii="Times New Roman" w:hAnsi="Times New Roman" w:cs="Times New Roman"/>
          <w:sz w:val="24"/>
          <w:szCs w:val="24"/>
        </w:rPr>
        <w:t>3.3.</w:t>
      </w:r>
      <w:r w:rsidRPr="00271FF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71FFF">
        <w:rPr>
          <w:rFonts w:ascii="Times New Roman" w:hAnsi="Times New Roman" w:cs="Times New Roman"/>
          <w:sz w:val="24"/>
          <w:szCs w:val="24"/>
        </w:rPr>
        <w:t xml:space="preserve">При наличии технических и организационных возможностей Исполнитель по заявке Заказчика осуществляет работы по капитальному ремонту и монтажу систем электроснабжения и электрооборудования, а также по устранению аварийных ситуаций. Указанные виды работ оплачиваются Заказчиком отдельно на основании согласованных сторонами Протоколов согласования стоимости работ с подтверждением актами выполненных работ. </w:t>
      </w:r>
    </w:p>
    <w:p w:rsidR="00603FCF" w:rsidRPr="00271FFF" w:rsidRDefault="00603FCF" w:rsidP="008A6270">
      <w:pPr>
        <w:spacing w:after="65"/>
        <w:jc w:val="both"/>
        <w:rPr>
          <w:rFonts w:ascii="Times New Roman" w:hAnsi="Times New Roman" w:cs="Times New Roman"/>
          <w:sz w:val="24"/>
          <w:szCs w:val="24"/>
        </w:rPr>
      </w:pPr>
      <w:r w:rsidRPr="00271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FCF" w:rsidRPr="00271FFF" w:rsidRDefault="00603FCF" w:rsidP="008A6270">
      <w:pPr>
        <w:spacing w:after="65"/>
        <w:jc w:val="both"/>
        <w:rPr>
          <w:rFonts w:ascii="Times New Roman" w:hAnsi="Times New Roman" w:cs="Times New Roman"/>
          <w:sz w:val="24"/>
          <w:szCs w:val="24"/>
        </w:rPr>
      </w:pPr>
    </w:p>
    <w:p w:rsidR="00603FCF" w:rsidRPr="00271FFF" w:rsidRDefault="00603FCF" w:rsidP="00031A1C">
      <w:pPr>
        <w:pStyle w:val="1"/>
        <w:tabs>
          <w:tab w:val="center" w:pos="3465"/>
          <w:tab w:val="center" w:pos="5527"/>
        </w:tabs>
        <w:ind w:left="0" w:right="0" w:firstLine="0"/>
        <w:rPr>
          <w:szCs w:val="24"/>
        </w:rPr>
      </w:pPr>
      <w:r w:rsidRPr="00271FFF">
        <w:rPr>
          <w:szCs w:val="24"/>
        </w:rPr>
        <w:t>4.</w:t>
      </w:r>
      <w:r w:rsidRPr="00271FFF">
        <w:rPr>
          <w:rFonts w:eastAsia="Arial"/>
          <w:szCs w:val="24"/>
        </w:rPr>
        <w:t xml:space="preserve">         </w:t>
      </w:r>
      <w:r w:rsidRPr="00271FFF">
        <w:rPr>
          <w:szCs w:val="24"/>
        </w:rPr>
        <w:t>Приемка оказанных услуг</w:t>
      </w:r>
    </w:p>
    <w:p w:rsidR="00603FCF" w:rsidRPr="00271FFF" w:rsidRDefault="00603FCF" w:rsidP="008A6270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71FFF">
        <w:rPr>
          <w:rFonts w:ascii="Times New Roman" w:hAnsi="Times New Roman" w:cs="Times New Roman"/>
          <w:sz w:val="24"/>
          <w:szCs w:val="24"/>
        </w:rPr>
        <w:t>4.1.</w:t>
      </w:r>
      <w:r w:rsidRPr="00271FF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A365B">
        <w:rPr>
          <w:rFonts w:ascii="Times New Roman" w:hAnsi="Times New Roman" w:cs="Times New Roman"/>
          <w:sz w:val="24"/>
          <w:szCs w:val="24"/>
        </w:rPr>
        <w:t>Исполнитель</w:t>
      </w:r>
      <w:r w:rsidRPr="00271FFF">
        <w:rPr>
          <w:rFonts w:ascii="Times New Roman" w:hAnsi="Times New Roman" w:cs="Times New Roman"/>
          <w:sz w:val="24"/>
          <w:szCs w:val="24"/>
        </w:rPr>
        <w:t xml:space="preserve"> предоставляет Заказчику Акт оказанных услуг и счет на оплату</w:t>
      </w:r>
      <w:r w:rsidR="00BA365B">
        <w:rPr>
          <w:rFonts w:ascii="Times New Roman" w:hAnsi="Times New Roman" w:cs="Times New Roman"/>
          <w:sz w:val="24"/>
          <w:szCs w:val="24"/>
        </w:rPr>
        <w:t xml:space="preserve"> после оказания услуг</w:t>
      </w:r>
      <w:r w:rsidR="00BA365B" w:rsidRPr="00271FFF">
        <w:rPr>
          <w:rFonts w:ascii="Times New Roman" w:hAnsi="Times New Roman" w:cs="Times New Roman"/>
          <w:sz w:val="24"/>
          <w:szCs w:val="24"/>
        </w:rPr>
        <w:t xml:space="preserve"> по </w:t>
      </w:r>
      <w:r w:rsidR="00BA365B">
        <w:rPr>
          <w:rFonts w:ascii="Times New Roman" w:hAnsi="Times New Roman" w:cs="Times New Roman"/>
          <w:sz w:val="24"/>
          <w:szCs w:val="24"/>
        </w:rPr>
        <w:t>подготовке систем электроснабжения и электрооборудования к зимнему периоду</w:t>
      </w:r>
      <w:r w:rsidRPr="00271F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3FCF" w:rsidRPr="00271FFF" w:rsidRDefault="00603FCF" w:rsidP="008A6270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71FFF">
        <w:rPr>
          <w:rFonts w:ascii="Times New Roman" w:hAnsi="Times New Roman" w:cs="Times New Roman"/>
          <w:sz w:val="24"/>
          <w:szCs w:val="24"/>
        </w:rPr>
        <w:t>4.2.</w:t>
      </w:r>
      <w:r w:rsidRPr="00271FF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71FFF">
        <w:rPr>
          <w:rFonts w:ascii="Times New Roman" w:hAnsi="Times New Roman" w:cs="Times New Roman"/>
          <w:sz w:val="24"/>
          <w:szCs w:val="24"/>
        </w:rPr>
        <w:t xml:space="preserve">Заказчик в течение 3-х (трех) рабочих дней с момента получения «Акта оказанных услуг» обязан рассмотреть и подписать «Акт оказанных услуг». В случае отказа от подписания Акта оказанных услуг, Заказчик представляет Исполнителю в письменном виде мотивированный и обоснованный ответ. После чего сторонами составляется «Акт выявленных дефектов», с указанием необходимых доработок и сроков их устранения. </w:t>
      </w:r>
    </w:p>
    <w:p w:rsidR="00603FCF" w:rsidRDefault="00603FCF" w:rsidP="00271FFF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71FFF">
        <w:rPr>
          <w:rFonts w:ascii="Times New Roman" w:hAnsi="Times New Roman" w:cs="Times New Roman"/>
          <w:sz w:val="24"/>
          <w:szCs w:val="24"/>
        </w:rPr>
        <w:t>4.3.</w:t>
      </w:r>
      <w:r w:rsidRPr="00271FF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71FFF">
        <w:rPr>
          <w:rFonts w:ascii="Times New Roman" w:hAnsi="Times New Roman" w:cs="Times New Roman"/>
          <w:sz w:val="24"/>
          <w:szCs w:val="24"/>
        </w:rPr>
        <w:t xml:space="preserve">В случае, если в срок, указанный в п. 4.2 настоящего договора, Заказчик не подпишет «Акт оказанных услуг» или не представит мотивированный отказ услуги будут считаться принятыми в полном объеме. </w:t>
      </w:r>
    </w:p>
    <w:p w:rsidR="00031A1C" w:rsidRPr="00271FFF" w:rsidRDefault="00031A1C" w:rsidP="00271FFF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603FCF" w:rsidRPr="00271FFF" w:rsidRDefault="00603FCF" w:rsidP="008A6270">
      <w:pPr>
        <w:pStyle w:val="1"/>
        <w:tabs>
          <w:tab w:val="center" w:pos="2294"/>
          <w:tab w:val="center" w:pos="5880"/>
        </w:tabs>
        <w:spacing w:after="60"/>
        <w:ind w:left="0" w:right="0" w:firstLine="0"/>
        <w:jc w:val="both"/>
        <w:rPr>
          <w:szCs w:val="24"/>
        </w:rPr>
      </w:pPr>
      <w:r w:rsidRPr="00271FFF">
        <w:rPr>
          <w:rFonts w:eastAsia="Calibri"/>
          <w:b w:val="0"/>
          <w:szCs w:val="24"/>
        </w:rPr>
        <w:lastRenderedPageBreak/>
        <w:tab/>
      </w:r>
      <w:r w:rsidRPr="00271FFF">
        <w:rPr>
          <w:szCs w:val="24"/>
        </w:rPr>
        <w:t>5.</w:t>
      </w:r>
      <w:r w:rsidRPr="00271FFF">
        <w:rPr>
          <w:rFonts w:eastAsia="Arial"/>
          <w:szCs w:val="24"/>
        </w:rPr>
        <w:t xml:space="preserve"> </w:t>
      </w:r>
      <w:r w:rsidRPr="00271FFF">
        <w:rPr>
          <w:rFonts w:eastAsia="Arial"/>
          <w:szCs w:val="24"/>
        </w:rPr>
        <w:tab/>
      </w:r>
      <w:r w:rsidRPr="00271FFF">
        <w:rPr>
          <w:szCs w:val="24"/>
        </w:rPr>
        <w:t xml:space="preserve">Срок действия договора, изменение и его расторжение </w:t>
      </w:r>
    </w:p>
    <w:p w:rsidR="00603FCF" w:rsidRPr="00271FFF" w:rsidRDefault="00603FCF" w:rsidP="008A6270">
      <w:pPr>
        <w:jc w:val="both"/>
        <w:rPr>
          <w:rFonts w:ascii="Times New Roman" w:hAnsi="Times New Roman" w:cs="Times New Roman"/>
          <w:sz w:val="24"/>
          <w:szCs w:val="24"/>
        </w:rPr>
      </w:pPr>
      <w:r w:rsidRPr="00271FFF">
        <w:rPr>
          <w:rFonts w:ascii="Times New Roman" w:hAnsi="Times New Roman" w:cs="Times New Roman"/>
          <w:sz w:val="24"/>
          <w:szCs w:val="24"/>
        </w:rPr>
        <w:t>5.1.</w:t>
      </w:r>
      <w:r w:rsidRPr="00271FF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71FFF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и подписан сторонами </w:t>
      </w:r>
      <w:r w:rsidR="00BA365B">
        <w:rPr>
          <w:rFonts w:ascii="Times New Roman" w:hAnsi="Times New Roman" w:cs="Times New Roman"/>
          <w:sz w:val="24"/>
          <w:szCs w:val="24"/>
        </w:rPr>
        <w:t>18</w:t>
      </w:r>
      <w:r w:rsidR="000F4988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AE4057">
        <w:rPr>
          <w:rFonts w:ascii="Times New Roman" w:hAnsi="Times New Roman" w:cs="Times New Roman"/>
          <w:sz w:val="24"/>
          <w:szCs w:val="24"/>
        </w:rPr>
        <w:t xml:space="preserve"> 2023</w:t>
      </w:r>
      <w:r w:rsidRPr="00271FFF">
        <w:rPr>
          <w:rFonts w:ascii="Times New Roman" w:hAnsi="Times New Roman" w:cs="Times New Roman"/>
          <w:sz w:val="24"/>
          <w:szCs w:val="24"/>
        </w:rPr>
        <w:t xml:space="preserve"> года, вступает в силу с этого дн</w:t>
      </w:r>
      <w:r w:rsidR="006A2DCF" w:rsidRPr="00271FFF">
        <w:rPr>
          <w:rFonts w:ascii="Times New Roman" w:hAnsi="Times New Roman" w:cs="Times New Roman"/>
          <w:sz w:val="24"/>
          <w:szCs w:val="24"/>
        </w:rPr>
        <w:t xml:space="preserve">я и действует </w:t>
      </w:r>
      <w:r w:rsidR="00AE4057">
        <w:rPr>
          <w:rFonts w:ascii="Times New Roman" w:hAnsi="Times New Roman" w:cs="Times New Roman"/>
          <w:sz w:val="24"/>
          <w:szCs w:val="24"/>
        </w:rPr>
        <w:t xml:space="preserve">до </w:t>
      </w:r>
      <w:r w:rsidR="00BA365B">
        <w:rPr>
          <w:rFonts w:ascii="Times New Roman" w:hAnsi="Times New Roman" w:cs="Times New Roman"/>
          <w:sz w:val="24"/>
          <w:szCs w:val="24"/>
        </w:rPr>
        <w:t>30 сентября</w:t>
      </w:r>
      <w:r w:rsidR="000F4988">
        <w:rPr>
          <w:rFonts w:ascii="Times New Roman" w:hAnsi="Times New Roman" w:cs="Times New Roman"/>
          <w:sz w:val="24"/>
          <w:szCs w:val="24"/>
        </w:rPr>
        <w:t xml:space="preserve"> 2023</w:t>
      </w:r>
      <w:r w:rsidRPr="00AE4057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271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A1C" w:rsidRDefault="00BA365B">
      <w:pPr>
        <w:pStyle w:val="1"/>
        <w:tabs>
          <w:tab w:val="center" w:pos="3571"/>
          <w:tab w:val="center" w:pos="5527"/>
        </w:tabs>
        <w:spacing w:after="21"/>
        <w:ind w:left="0" w:right="0" w:firstLine="0"/>
        <w:jc w:val="both"/>
        <w:rPr>
          <w:b w:val="0"/>
          <w:szCs w:val="24"/>
        </w:rPr>
      </w:pPr>
      <w:r>
        <w:rPr>
          <w:b w:val="0"/>
          <w:szCs w:val="24"/>
        </w:rPr>
        <w:t>5.2</w:t>
      </w:r>
      <w:r w:rsidR="00603FCF" w:rsidRPr="00271FFF">
        <w:rPr>
          <w:b w:val="0"/>
          <w:szCs w:val="24"/>
        </w:rPr>
        <w:t>.</w:t>
      </w:r>
      <w:r w:rsidR="00603FCF" w:rsidRPr="00271FFF">
        <w:rPr>
          <w:rFonts w:eastAsia="Arial"/>
          <w:b w:val="0"/>
          <w:szCs w:val="24"/>
        </w:rPr>
        <w:t xml:space="preserve"> </w:t>
      </w:r>
      <w:r w:rsidR="00603FCF" w:rsidRPr="00271FFF">
        <w:rPr>
          <w:b w:val="0"/>
          <w:szCs w:val="24"/>
        </w:rPr>
        <w:t xml:space="preserve">Все изменения и дополнения к настоящему договору осуществляются путем заключения дополнительного соглашения, подписанного сторонами, которое является неотъемлемой частью договора.  </w:t>
      </w:r>
    </w:p>
    <w:p w:rsidR="00133FC9" w:rsidRPr="00271FFF" w:rsidRDefault="00133FC9" w:rsidP="00271FFF">
      <w:pPr>
        <w:rPr>
          <w:b/>
        </w:rPr>
      </w:pPr>
    </w:p>
    <w:p w:rsidR="00603FCF" w:rsidRPr="00271FFF" w:rsidRDefault="00603FCF" w:rsidP="008A6270">
      <w:pPr>
        <w:pStyle w:val="1"/>
        <w:tabs>
          <w:tab w:val="center" w:pos="4224"/>
          <w:tab w:val="center" w:pos="5527"/>
        </w:tabs>
        <w:ind w:left="0" w:right="0" w:firstLine="0"/>
        <w:jc w:val="both"/>
        <w:rPr>
          <w:szCs w:val="24"/>
        </w:rPr>
      </w:pPr>
      <w:r w:rsidRPr="00271FFF">
        <w:rPr>
          <w:rFonts w:eastAsia="Calibri"/>
          <w:b w:val="0"/>
          <w:szCs w:val="24"/>
        </w:rPr>
        <w:tab/>
      </w:r>
      <w:r w:rsidRPr="00271FFF">
        <w:rPr>
          <w:szCs w:val="24"/>
        </w:rPr>
        <w:t>6.</w:t>
      </w:r>
      <w:r w:rsidRPr="00271FFF">
        <w:rPr>
          <w:rFonts w:eastAsia="Arial"/>
          <w:b w:val="0"/>
          <w:szCs w:val="24"/>
        </w:rPr>
        <w:t xml:space="preserve"> </w:t>
      </w:r>
      <w:r w:rsidRPr="00271FFF">
        <w:rPr>
          <w:rFonts w:eastAsia="Arial"/>
          <w:b w:val="0"/>
          <w:szCs w:val="24"/>
        </w:rPr>
        <w:tab/>
      </w:r>
      <w:r w:rsidRPr="00271FFF">
        <w:rPr>
          <w:szCs w:val="24"/>
        </w:rPr>
        <w:t xml:space="preserve">Форс-мажор </w:t>
      </w:r>
    </w:p>
    <w:p w:rsidR="00603FCF" w:rsidRPr="00271FFF" w:rsidRDefault="00603FCF" w:rsidP="008A6270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71FFF">
        <w:rPr>
          <w:rFonts w:ascii="Times New Roman" w:hAnsi="Times New Roman" w:cs="Times New Roman"/>
          <w:sz w:val="24"/>
          <w:szCs w:val="24"/>
        </w:rPr>
        <w:t>6.1.</w:t>
      </w:r>
      <w:r w:rsidRPr="00271FF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71FFF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частичное или полное невыполнение своих обязательств по настоящему Договору, в случае, если такое невыполнение явилось результатом обстоятельств непреодолимой силы, возникших после подписания настоящего Договора, на период действия таких обстоятельств непреодолимой силы. Обстоятельства непреодолимой силы означают чрезвычайные события и обстоятельства, которые не могли быть предотвращены какой-либо из сторон. Такие обстоятельства непреодолимой силы включают в себя: забастовки и другие общенациональные или региональные трудовые конфликты на общероссийском или региональном уровне; землетрясения и другие стихийные бедствия; войны, военные действия и конфликты, мятежи, террористические акты, гражданские беспорядки и социальные волнения, мобилизации в целях войны, перевороты и прочие враждебные действия, а также другие чрезвычайные и непредотвратимые при данных условиях обстоятельства. </w:t>
      </w:r>
    </w:p>
    <w:p w:rsidR="00603FCF" w:rsidRDefault="00603FCF" w:rsidP="008A6270">
      <w:pPr>
        <w:spacing w:after="18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71FFF">
        <w:rPr>
          <w:rFonts w:ascii="Times New Roman" w:hAnsi="Times New Roman" w:cs="Times New Roman"/>
          <w:sz w:val="24"/>
          <w:szCs w:val="24"/>
        </w:rPr>
        <w:t>6.2.</w:t>
      </w:r>
      <w:r w:rsidRPr="00271FF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71FFF">
        <w:rPr>
          <w:rFonts w:ascii="Times New Roman" w:hAnsi="Times New Roman" w:cs="Times New Roman"/>
          <w:sz w:val="24"/>
          <w:szCs w:val="24"/>
        </w:rPr>
        <w:t xml:space="preserve">Сторона, которая в результате наступления указанных обстоятельств непреодолимой силы не в состоянии исполнить свои обязательства, уведомляет об этом другую сторону в письменной форме в течение 5 (пяти) календарных дней с момента наступления таких обстоятельств с приложением соответствующих доказательств. </w:t>
      </w:r>
    </w:p>
    <w:p w:rsidR="00031A1C" w:rsidRDefault="00031A1C" w:rsidP="008A6270">
      <w:pPr>
        <w:spacing w:after="18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031A1C" w:rsidRPr="00271FFF" w:rsidRDefault="00031A1C" w:rsidP="008A6270">
      <w:pPr>
        <w:spacing w:after="18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603FCF" w:rsidRPr="00271FFF" w:rsidRDefault="00603FCF" w:rsidP="008A6270">
      <w:pPr>
        <w:pStyle w:val="1"/>
        <w:tabs>
          <w:tab w:val="center" w:pos="1962"/>
          <w:tab w:val="center" w:pos="5880"/>
        </w:tabs>
        <w:spacing w:after="66"/>
        <w:ind w:left="0" w:right="0" w:firstLine="0"/>
        <w:jc w:val="both"/>
        <w:rPr>
          <w:szCs w:val="24"/>
        </w:rPr>
      </w:pPr>
      <w:r w:rsidRPr="00271FFF">
        <w:rPr>
          <w:szCs w:val="24"/>
        </w:rPr>
        <w:t xml:space="preserve"> </w:t>
      </w:r>
      <w:r w:rsidRPr="00271FFF">
        <w:rPr>
          <w:rFonts w:eastAsia="Calibri"/>
          <w:b w:val="0"/>
          <w:szCs w:val="24"/>
        </w:rPr>
        <w:tab/>
      </w:r>
      <w:r w:rsidRPr="00271FFF">
        <w:rPr>
          <w:szCs w:val="24"/>
        </w:rPr>
        <w:t>7.</w:t>
      </w:r>
      <w:r w:rsidRPr="00271FFF">
        <w:rPr>
          <w:rFonts w:eastAsia="Arial"/>
          <w:szCs w:val="24"/>
        </w:rPr>
        <w:t xml:space="preserve"> </w:t>
      </w:r>
      <w:r w:rsidRPr="00271FFF">
        <w:rPr>
          <w:rFonts w:eastAsia="Arial"/>
          <w:szCs w:val="24"/>
        </w:rPr>
        <w:tab/>
      </w:r>
      <w:r w:rsidRPr="00271FFF">
        <w:rPr>
          <w:szCs w:val="24"/>
        </w:rPr>
        <w:t xml:space="preserve">Применимое законодательство и порядок разрешения споров </w:t>
      </w:r>
    </w:p>
    <w:p w:rsidR="00603FCF" w:rsidRPr="00271FFF" w:rsidRDefault="00603FCF" w:rsidP="008A6270">
      <w:pPr>
        <w:tabs>
          <w:tab w:val="center" w:pos="5192"/>
        </w:tabs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271FFF">
        <w:rPr>
          <w:rFonts w:ascii="Times New Roman" w:hAnsi="Times New Roman" w:cs="Times New Roman"/>
          <w:sz w:val="24"/>
          <w:szCs w:val="24"/>
        </w:rPr>
        <w:t>7.1.</w:t>
      </w:r>
      <w:r w:rsidR="005F266D" w:rsidRPr="00271FF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71FFF">
        <w:rPr>
          <w:rFonts w:ascii="Times New Roman" w:hAnsi="Times New Roman" w:cs="Times New Roman"/>
          <w:sz w:val="24"/>
          <w:szCs w:val="24"/>
        </w:rPr>
        <w:t xml:space="preserve">Настоящий Договор толкуется и регулируется в соответствии с законодательством РФ. </w:t>
      </w:r>
    </w:p>
    <w:p w:rsidR="00603FCF" w:rsidRPr="00271FFF" w:rsidRDefault="00603FCF" w:rsidP="008A6270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71FFF">
        <w:rPr>
          <w:rFonts w:ascii="Times New Roman" w:hAnsi="Times New Roman" w:cs="Times New Roman"/>
          <w:sz w:val="24"/>
          <w:szCs w:val="24"/>
        </w:rPr>
        <w:t>7.2.</w:t>
      </w:r>
      <w:r w:rsidRPr="00271FF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71FFF">
        <w:rPr>
          <w:rFonts w:ascii="Times New Roman" w:hAnsi="Times New Roman" w:cs="Times New Roman"/>
          <w:sz w:val="24"/>
          <w:szCs w:val="24"/>
        </w:rPr>
        <w:t xml:space="preserve">Все споры и разногласия, которые могут возникнуть между Сторонами из настоящего Договора или в связи с ним, разрешаются, насколько это возможно, путем переговоров (в том числе телефонных). </w:t>
      </w:r>
    </w:p>
    <w:p w:rsidR="00603FCF" w:rsidRDefault="00603FCF" w:rsidP="008A6270">
      <w:pPr>
        <w:spacing w:after="15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71FFF">
        <w:rPr>
          <w:rFonts w:ascii="Times New Roman" w:hAnsi="Times New Roman" w:cs="Times New Roman"/>
          <w:sz w:val="24"/>
          <w:szCs w:val="24"/>
        </w:rPr>
        <w:t xml:space="preserve">Если стороны не придут к соглашению в течение 15 (пятнадцати) календарных дней с момента получения одной из Сторон уведомления другой Стороны о наличии и предмете спора, то все споры, разногласия или требования, возникающие из настоящего Договора и/или в связи с ним, в том числе касающиеся его исполнения, нарушения, прекращения или недействительности, подлежат разрешению в Арбитражном суде г. Иркутска. </w:t>
      </w:r>
    </w:p>
    <w:p w:rsidR="00031A1C" w:rsidRPr="00271FFF" w:rsidRDefault="00031A1C" w:rsidP="008A6270">
      <w:pPr>
        <w:spacing w:after="15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603FCF" w:rsidRPr="00271FFF" w:rsidRDefault="00603FCF" w:rsidP="008A6270">
      <w:pPr>
        <w:spacing w:after="15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603FCF" w:rsidRPr="00271FFF" w:rsidRDefault="00603FCF" w:rsidP="008A6270">
      <w:pPr>
        <w:pStyle w:val="1"/>
        <w:tabs>
          <w:tab w:val="center" w:pos="873"/>
          <w:tab w:val="center" w:pos="5525"/>
        </w:tabs>
        <w:ind w:left="0" w:right="0" w:firstLine="0"/>
        <w:jc w:val="both"/>
        <w:rPr>
          <w:szCs w:val="24"/>
        </w:rPr>
      </w:pPr>
      <w:r w:rsidRPr="00271FFF">
        <w:rPr>
          <w:rFonts w:eastAsia="Calibri"/>
          <w:b w:val="0"/>
          <w:szCs w:val="24"/>
        </w:rPr>
        <w:tab/>
      </w:r>
      <w:r w:rsidRPr="00271FFF">
        <w:rPr>
          <w:szCs w:val="24"/>
        </w:rPr>
        <w:t>8.</w:t>
      </w:r>
      <w:r w:rsidRPr="00271FFF">
        <w:rPr>
          <w:rFonts w:eastAsia="Arial"/>
          <w:szCs w:val="24"/>
        </w:rPr>
        <w:t xml:space="preserve"> </w:t>
      </w:r>
      <w:r w:rsidRPr="00271FFF">
        <w:rPr>
          <w:rFonts w:eastAsia="Arial"/>
          <w:szCs w:val="24"/>
        </w:rPr>
        <w:tab/>
      </w:r>
      <w:r w:rsidRPr="00271FFF">
        <w:rPr>
          <w:szCs w:val="24"/>
        </w:rPr>
        <w:t xml:space="preserve">Уведомления и адреса Сторон. Полнота Договора и приоритет документов </w:t>
      </w:r>
    </w:p>
    <w:p w:rsidR="00603FCF" w:rsidRPr="00271FFF" w:rsidRDefault="00603FCF" w:rsidP="008A6270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71FFF">
        <w:rPr>
          <w:rFonts w:ascii="Times New Roman" w:hAnsi="Times New Roman" w:cs="Times New Roman"/>
          <w:sz w:val="24"/>
          <w:szCs w:val="24"/>
        </w:rPr>
        <w:t>8.1.</w:t>
      </w:r>
      <w:r w:rsidRPr="00271FF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71FFF">
        <w:rPr>
          <w:rFonts w:ascii="Times New Roman" w:hAnsi="Times New Roman" w:cs="Times New Roman"/>
          <w:sz w:val="24"/>
          <w:szCs w:val="24"/>
        </w:rPr>
        <w:t xml:space="preserve">Все уведомления, требуемые или допустимые в соответствии с настоящим договором, составляются в письменном виде, считаются надлежащим образом направленными и доставленными одной из сторон, если они направляются по электронной почте представителям Сторон, указанным в реквизитах сторон. </w:t>
      </w:r>
    </w:p>
    <w:p w:rsidR="00603FCF" w:rsidRPr="00271FFF" w:rsidRDefault="00603FCF" w:rsidP="008A6270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71FFF">
        <w:rPr>
          <w:rFonts w:ascii="Times New Roman" w:hAnsi="Times New Roman" w:cs="Times New Roman"/>
          <w:sz w:val="24"/>
          <w:szCs w:val="24"/>
        </w:rPr>
        <w:lastRenderedPageBreak/>
        <w:t>8.2.</w:t>
      </w:r>
      <w:r w:rsidRPr="00271FF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71FFF">
        <w:rPr>
          <w:rFonts w:ascii="Times New Roman" w:hAnsi="Times New Roman" w:cs="Times New Roman"/>
          <w:sz w:val="24"/>
          <w:szCs w:val="24"/>
        </w:rPr>
        <w:t xml:space="preserve">Для оперативного обмена документами стороны используют факсимильную и иную связь с последующим подтверждением подлинными документами в течение 3-х (трех) рабочих дней. </w:t>
      </w:r>
    </w:p>
    <w:p w:rsidR="00603FCF" w:rsidRPr="00271FFF" w:rsidRDefault="00603FCF" w:rsidP="008A6270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71FFF">
        <w:rPr>
          <w:rFonts w:ascii="Times New Roman" w:hAnsi="Times New Roman" w:cs="Times New Roman"/>
          <w:sz w:val="24"/>
          <w:szCs w:val="24"/>
        </w:rPr>
        <w:t>8.3.</w:t>
      </w:r>
      <w:r w:rsidRPr="00271FF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71FFF">
        <w:rPr>
          <w:rFonts w:ascii="Times New Roman" w:hAnsi="Times New Roman" w:cs="Times New Roman"/>
          <w:sz w:val="24"/>
          <w:szCs w:val="24"/>
        </w:rPr>
        <w:t xml:space="preserve">Настоящий договор представляет собой полную договоренность между сторонами применительно к предмету настоящего договора и не может изменяться или исправляться, кроме как на основании письменной договоренности сторон, если иное не установлено настоящим договором. </w:t>
      </w:r>
    </w:p>
    <w:p w:rsidR="00603FCF" w:rsidRDefault="00603FCF" w:rsidP="008A6270">
      <w:pPr>
        <w:spacing w:after="15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71FFF">
        <w:rPr>
          <w:rFonts w:ascii="Times New Roman" w:hAnsi="Times New Roman" w:cs="Times New Roman"/>
          <w:sz w:val="24"/>
          <w:szCs w:val="24"/>
        </w:rPr>
        <w:t>8.4.</w:t>
      </w:r>
      <w:r w:rsidRPr="00271FF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71FFF">
        <w:rPr>
          <w:rFonts w:ascii="Times New Roman" w:hAnsi="Times New Roman" w:cs="Times New Roman"/>
          <w:sz w:val="24"/>
          <w:szCs w:val="24"/>
        </w:rPr>
        <w:t xml:space="preserve">При изменении реквизитов любой из сторон (адрес, номер банковского счета, телефон, факс и т.п.), смене исполнительного органа и полномочных лиц она обязана в течение 2 (двух) рабочих дней в письменной форме известить об этом другую сторону о происшедших изменениях и сообщить новые реквизиты и данные. В противном случае уведомления и отправления, совершенные по реквизитам, указанным в настоящем Договоре, считаются надлежащим образом направленными. </w:t>
      </w:r>
    </w:p>
    <w:p w:rsidR="00031A1C" w:rsidRPr="00271FFF" w:rsidRDefault="00031A1C" w:rsidP="008A6270">
      <w:pPr>
        <w:spacing w:after="15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603FCF" w:rsidRPr="00271FFF" w:rsidRDefault="00603FCF" w:rsidP="008A6270">
      <w:pPr>
        <w:spacing w:after="62"/>
        <w:jc w:val="both"/>
        <w:rPr>
          <w:rFonts w:ascii="Times New Roman" w:hAnsi="Times New Roman" w:cs="Times New Roman"/>
          <w:sz w:val="24"/>
          <w:szCs w:val="24"/>
        </w:rPr>
      </w:pPr>
      <w:r w:rsidRPr="00271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FCF" w:rsidRPr="00271FFF" w:rsidRDefault="00603FCF" w:rsidP="008A6270">
      <w:pPr>
        <w:pStyle w:val="1"/>
        <w:tabs>
          <w:tab w:val="center" w:pos="3773"/>
          <w:tab w:val="center" w:pos="5527"/>
        </w:tabs>
        <w:ind w:left="0" w:right="0" w:firstLine="0"/>
        <w:jc w:val="both"/>
        <w:rPr>
          <w:szCs w:val="24"/>
        </w:rPr>
      </w:pPr>
      <w:r w:rsidRPr="00271FFF">
        <w:rPr>
          <w:rFonts w:eastAsia="Calibri"/>
          <w:b w:val="0"/>
          <w:szCs w:val="24"/>
        </w:rPr>
        <w:tab/>
      </w:r>
      <w:r w:rsidRPr="00271FFF">
        <w:rPr>
          <w:szCs w:val="24"/>
        </w:rPr>
        <w:t>9.</w:t>
      </w:r>
      <w:r w:rsidRPr="00271FFF">
        <w:rPr>
          <w:rFonts w:eastAsia="Arial"/>
          <w:b w:val="0"/>
          <w:szCs w:val="24"/>
        </w:rPr>
        <w:t xml:space="preserve"> </w:t>
      </w:r>
      <w:r w:rsidRPr="00271FFF">
        <w:rPr>
          <w:rFonts w:eastAsia="Arial"/>
          <w:b w:val="0"/>
          <w:szCs w:val="24"/>
        </w:rPr>
        <w:tab/>
      </w:r>
      <w:r w:rsidRPr="00271FFF">
        <w:rPr>
          <w:szCs w:val="24"/>
        </w:rPr>
        <w:t xml:space="preserve">Конфиденциальность </w:t>
      </w:r>
    </w:p>
    <w:p w:rsidR="00603FCF" w:rsidRPr="00271FFF" w:rsidRDefault="00603FCF" w:rsidP="008A6270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71FFF">
        <w:rPr>
          <w:rFonts w:ascii="Times New Roman" w:hAnsi="Times New Roman" w:cs="Times New Roman"/>
          <w:sz w:val="24"/>
          <w:szCs w:val="24"/>
        </w:rPr>
        <w:t>9.1.</w:t>
      </w:r>
      <w:r w:rsidRPr="00271FF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71FFF">
        <w:rPr>
          <w:rFonts w:ascii="Times New Roman" w:hAnsi="Times New Roman" w:cs="Times New Roman"/>
          <w:sz w:val="24"/>
          <w:szCs w:val="24"/>
        </w:rPr>
        <w:t xml:space="preserve"> Каждая из сторон рассматривает настоящий договор и содержание его положений, равно как и любые иные сведения, полученные от другой стороны, как конфиденциальную информацию и не разглашает такую информацию никаким третьим лицам, за исключением должностных лиц и уполномоченных представителей каждой из сторон, без предварительного письменного согласия другой стороны. Положения настоящей статьи не распространяются на случаи, когда какая-либо информация должна предоставляться в соответствии с действующим законодательством Российской Федерации; становится достоянием гласности через другие источники помимо сторон или их должностных лиц или уполномоченных представителей; требуется органам власти и местного самоуправления. </w:t>
      </w:r>
    </w:p>
    <w:p w:rsidR="00031A1C" w:rsidRPr="003C256B" w:rsidRDefault="00603FCF" w:rsidP="003C256B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71FFF">
        <w:rPr>
          <w:rFonts w:ascii="Times New Roman" w:hAnsi="Times New Roman" w:cs="Times New Roman"/>
          <w:sz w:val="24"/>
          <w:szCs w:val="24"/>
        </w:rPr>
        <w:t>9.2.</w:t>
      </w:r>
      <w:r w:rsidRPr="00271FF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71FFF">
        <w:rPr>
          <w:rFonts w:ascii="Times New Roman" w:hAnsi="Times New Roman" w:cs="Times New Roman"/>
          <w:sz w:val="24"/>
          <w:szCs w:val="24"/>
        </w:rPr>
        <w:t xml:space="preserve"> Положения настоящей статьи будут сохранять силу и являться обязательными для Сторон как в течение всего срока действия настоящего Договора, так и в течение 5-ти (пяти) лет с момента истечения или досрочного прекращения настоящего Договора. </w:t>
      </w:r>
    </w:p>
    <w:p w:rsidR="00031A1C" w:rsidRDefault="00031A1C" w:rsidP="008A6270">
      <w:pPr>
        <w:pStyle w:val="1"/>
        <w:tabs>
          <w:tab w:val="center" w:pos="3393"/>
          <w:tab w:val="center" w:pos="5528"/>
        </w:tabs>
        <w:ind w:left="0" w:right="0" w:firstLine="0"/>
        <w:jc w:val="both"/>
        <w:rPr>
          <w:rFonts w:eastAsia="Calibri"/>
          <w:b w:val="0"/>
          <w:szCs w:val="24"/>
        </w:rPr>
      </w:pPr>
    </w:p>
    <w:p w:rsidR="00603FCF" w:rsidRPr="00271FFF" w:rsidRDefault="00603FCF" w:rsidP="008A6270">
      <w:pPr>
        <w:pStyle w:val="1"/>
        <w:tabs>
          <w:tab w:val="center" w:pos="3393"/>
          <w:tab w:val="center" w:pos="5528"/>
        </w:tabs>
        <w:ind w:left="0" w:right="0" w:firstLine="0"/>
        <w:jc w:val="both"/>
        <w:rPr>
          <w:szCs w:val="24"/>
        </w:rPr>
      </w:pPr>
      <w:r w:rsidRPr="00271FFF">
        <w:rPr>
          <w:rFonts w:eastAsia="Calibri"/>
          <w:b w:val="0"/>
          <w:szCs w:val="24"/>
        </w:rPr>
        <w:tab/>
      </w:r>
      <w:r w:rsidRPr="00271FFF">
        <w:rPr>
          <w:szCs w:val="24"/>
        </w:rPr>
        <w:t>10.</w:t>
      </w:r>
      <w:r w:rsidRPr="00271FFF">
        <w:rPr>
          <w:rFonts w:eastAsia="Arial"/>
          <w:szCs w:val="24"/>
        </w:rPr>
        <w:t xml:space="preserve"> </w:t>
      </w:r>
      <w:r w:rsidRPr="00271FFF">
        <w:rPr>
          <w:rFonts w:eastAsia="Arial"/>
          <w:szCs w:val="24"/>
        </w:rPr>
        <w:tab/>
      </w:r>
      <w:r w:rsidRPr="00271FFF">
        <w:rPr>
          <w:szCs w:val="24"/>
        </w:rPr>
        <w:t xml:space="preserve">Заключительные положения </w:t>
      </w:r>
    </w:p>
    <w:p w:rsidR="00603FCF" w:rsidRPr="00271FFF" w:rsidRDefault="00603FCF" w:rsidP="008A6270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71FFF">
        <w:rPr>
          <w:rFonts w:ascii="Times New Roman" w:hAnsi="Times New Roman" w:cs="Times New Roman"/>
          <w:sz w:val="24"/>
          <w:szCs w:val="24"/>
        </w:rPr>
        <w:t>10.</w:t>
      </w:r>
      <w:r w:rsidR="00031A1C">
        <w:rPr>
          <w:rFonts w:ascii="Times New Roman" w:hAnsi="Times New Roman" w:cs="Times New Roman"/>
          <w:sz w:val="24"/>
          <w:szCs w:val="24"/>
        </w:rPr>
        <w:t>1</w:t>
      </w:r>
      <w:r w:rsidRPr="00271FFF">
        <w:rPr>
          <w:rFonts w:ascii="Times New Roman" w:hAnsi="Times New Roman" w:cs="Times New Roman"/>
          <w:sz w:val="24"/>
          <w:szCs w:val="24"/>
        </w:rPr>
        <w:t>.</w:t>
      </w:r>
      <w:r w:rsidRPr="00271FF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71FFF">
        <w:rPr>
          <w:rFonts w:ascii="Times New Roman" w:hAnsi="Times New Roman" w:cs="Times New Roman"/>
          <w:sz w:val="24"/>
          <w:szCs w:val="24"/>
        </w:rPr>
        <w:t xml:space="preserve">Во всем остальном, что не предусмотрено настоящим договором, стороны руководствуются действующим законодательством Российской Федерации. </w:t>
      </w:r>
    </w:p>
    <w:p w:rsidR="00603FCF" w:rsidRPr="00271FFF" w:rsidRDefault="00603FCF" w:rsidP="008A6270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71FFF">
        <w:rPr>
          <w:rFonts w:ascii="Times New Roman" w:hAnsi="Times New Roman" w:cs="Times New Roman"/>
          <w:sz w:val="24"/>
          <w:szCs w:val="24"/>
        </w:rPr>
        <w:t>10.</w:t>
      </w:r>
      <w:r w:rsidR="00031A1C">
        <w:rPr>
          <w:rFonts w:ascii="Times New Roman" w:hAnsi="Times New Roman" w:cs="Times New Roman"/>
          <w:sz w:val="24"/>
          <w:szCs w:val="24"/>
        </w:rPr>
        <w:t>2</w:t>
      </w:r>
      <w:r w:rsidRPr="00271FFF">
        <w:rPr>
          <w:rFonts w:ascii="Times New Roman" w:hAnsi="Times New Roman" w:cs="Times New Roman"/>
          <w:sz w:val="24"/>
          <w:szCs w:val="24"/>
        </w:rPr>
        <w:t>.</w:t>
      </w:r>
      <w:r w:rsidRPr="00271FF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71FFF">
        <w:rPr>
          <w:rFonts w:ascii="Times New Roman" w:hAnsi="Times New Roman" w:cs="Times New Roman"/>
          <w:sz w:val="24"/>
          <w:szCs w:val="24"/>
        </w:rPr>
        <w:t xml:space="preserve">Любые изменения и дополнения к настоящему договору действительны, при условии, если они совершены в письменной форме и подписаны надлежаще уполномоченными на то представителями сторон. </w:t>
      </w:r>
    </w:p>
    <w:p w:rsidR="00603FCF" w:rsidRPr="00271FFF" w:rsidRDefault="00603FCF" w:rsidP="008A6270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71FFF">
        <w:rPr>
          <w:rFonts w:ascii="Times New Roman" w:hAnsi="Times New Roman" w:cs="Times New Roman"/>
          <w:sz w:val="24"/>
          <w:szCs w:val="24"/>
        </w:rPr>
        <w:t>10.</w:t>
      </w:r>
      <w:r w:rsidR="00031A1C">
        <w:rPr>
          <w:rFonts w:ascii="Times New Roman" w:hAnsi="Times New Roman" w:cs="Times New Roman"/>
          <w:sz w:val="24"/>
          <w:szCs w:val="24"/>
        </w:rPr>
        <w:t>3</w:t>
      </w:r>
      <w:r w:rsidRPr="00271FF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71FFF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2-х (двух) экземплярах, имеющих одинаковую юридическую силу, по одному экземпляру для каждой из сторон. </w:t>
      </w:r>
    </w:p>
    <w:tbl>
      <w:tblPr>
        <w:tblStyle w:val="TableGrid"/>
        <w:tblpPr w:leftFromText="180" w:rightFromText="180" w:vertAnchor="text" w:horzAnchor="margin" w:tblpY="97"/>
        <w:tblW w:w="10183" w:type="dxa"/>
        <w:tblInd w:w="0" w:type="dxa"/>
        <w:tblCellMar>
          <w:top w:w="45" w:type="dxa"/>
        </w:tblCellMar>
        <w:tblLook w:val="04A0" w:firstRow="1" w:lastRow="0" w:firstColumn="1" w:lastColumn="0" w:noHBand="0" w:noVBand="1"/>
      </w:tblPr>
      <w:tblGrid>
        <w:gridCol w:w="5103"/>
        <w:gridCol w:w="5080"/>
      </w:tblGrid>
      <w:tr w:rsidR="00133FC9" w:rsidRPr="00784BFC" w:rsidTr="003C256B">
        <w:trPr>
          <w:trHeight w:val="72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F4988" w:rsidRPr="00784BFC" w:rsidRDefault="000F4988" w:rsidP="000F4988">
            <w:pPr>
              <w:spacing w:after="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B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Исполнитель:  </w:t>
            </w:r>
          </w:p>
          <w:p w:rsidR="000F4988" w:rsidRPr="00784BFC" w:rsidRDefault="000F4988" w:rsidP="000F4988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«ГОРИЗОНТЭНЕРГО» </w:t>
            </w:r>
          </w:p>
          <w:p w:rsidR="000F4988" w:rsidRPr="00784BFC" w:rsidRDefault="000F4988" w:rsidP="000F4988">
            <w:pPr>
              <w:spacing w:after="3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4988" w:rsidRPr="00784BFC" w:rsidRDefault="000F4988" w:rsidP="000F4988">
            <w:pPr>
              <w:spacing w:after="32"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84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ИНН: </w:t>
            </w:r>
            <w:r w:rsidRPr="00784BFC">
              <w:rPr>
                <w:rFonts w:ascii="Times New Roman" w:hAnsi="Times New Roman" w:cs="Times New Roman"/>
                <w:sz w:val="24"/>
                <w:szCs w:val="24"/>
              </w:rPr>
              <w:t>3849087222</w:t>
            </w:r>
            <w:r w:rsidRPr="00784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4988" w:rsidRPr="00784BFC" w:rsidRDefault="000F4988" w:rsidP="000F4988">
            <w:pPr>
              <w:spacing w:after="3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КПП: </w:t>
            </w:r>
            <w:r w:rsidRPr="00784BFC">
              <w:rPr>
                <w:rFonts w:ascii="Times New Roman" w:hAnsi="Times New Roman" w:cs="Times New Roman"/>
                <w:sz w:val="24"/>
                <w:szCs w:val="24"/>
              </w:rPr>
              <w:t>384901001</w:t>
            </w:r>
          </w:p>
          <w:p w:rsidR="000F4988" w:rsidRPr="00784BFC" w:rsidRDefault="000F4988" w:rsidP="000F4988">
            <w:pPr>
              <w:spacing w:after="3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ОГРН: </w:t>
            </w:r>
            <w:r w:rsidRPr="00784BFC">
              <w:rPr>
                <w:rFonts w:ascii="Times New Roman" w:hAnsi="Times New Roman" w:cs="Times New Roman"/>
                <w:sz w:val="24"/>
                <w:szCs w:val="24"/>
              </w:rPr>
              <w:t>1223800004724</w:t>
            </w:r>
            <w:r w:rsidRPr="00784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4988" w:rsidRPr="00784BFC" w:rsidRDefault="000F4988" w:rsidP="000F4988">
            <w:pPr>
              <w:spacing w:after="5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BFC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счет:</w:t>
            </w:r>
            <w:r w:rsidRPr="00784BFC">
              <w:rPr>
                <w:rFonts w:ascii="Times New Roman" w:hAnsi="Times New Roman" w:cs="Times New Roman"/>
                <w:sz w:val="24"/>
                <w:szCs w:val="24"/>
              </w:rPr>
              <w:t xml:space="preserve"> 40702810810001032603</w:t>
            </w:r>
          </w:p>
          <w:p w:rsidR="000F4988" w:rsidRPr="00784BFC" w:rsidRDefault="000F4988" w:rsidP="000F4988">
            <w:pPr>
              <w:spacing w:after="3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4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Банк: </w:t>
            </w:r>
            <w:r w:rsidRPr="00784BFC">
              <w:rPr>
                <w:rFonts w:ascii="Times New Roman" w:hAnsi="Times New Roman" w:cs="Times New Roman"/>
                <w:sz w:val="24"/>
                <w:szCs w:val="24"/>
              </w:rPr>
              <w:t>АО "ТИНЬКОФФ БАНК"</w:t>
            </w:r>
          </w:p>
          <w:p w:rsidR="000F4988" w:rsidRPr="00784BFC" w:rsidRDefault="000F4988" w:rsidP="000F4988">
            <w:pPr>
              <w:spacing w:after="3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БИК: </w:t>
            </w:r>
            <w:r w:rsidRPr="00784BFC">
              <w:rPr>
                <w:rFonts w:ascii="Times New Roman" w:hAnsi="Times New Roman" w:cs="Times New Roman"/>
                <w:sz w:val="24"/>
                <w:szCs w:val="24"/>
              </w:rPr>
              <w:t>044525974</w:t>
            </w:r>
          </w:p>
          <w:p w:rsidR="000F4988" w:rsidRPr="00784BFC" w:rsidRDefault="000F4988" w:rsidP="000F4988">
            <w:pPr>
              <w:spacing w:after="6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Корр. счет: </w:t>
            </w:r>
            <w:r w:rsidRPr="00784BFC">
              <w:rPr>
                <w:rFonts w:ascii="Times New Roman" w:hAnsi="Times New Roman" w:cs="Times New Roman"/>
                <w:sz w:val="24"/>
                <w:szCs w:val="24"/>
              </w:rPr>
              <w:t>30101810145250000974</w:t>
            </w:r>
          </w:p>
          <w:p w:rsidR="000F4988" w:rsidRPr="00784BFC" w:rsidRDefault="000F4988" w:rsidP="000F4988">
            <w:pPr>
              <w:spacing w:line="309" w:lineRule="auto"/>
              <w:ind w:right="674"/>
              <w:rPr>
                <w:rFonts w:ascii="Times New Roman" w:hAnsi="Times New Roman" w:cs="Times New Roman"/>
                <w:sz w:val="24"/>
                <w:szCs w:val="24"/>
              </w:rPr>
            </w:pPr>
            <w:r w:rsidRPr="00784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Юридический адрес: </w:t>
            </w:r>
            <w:r w:rsidRPr="00784BFC">
              <w:rPr>
                <w:rFonts w:ascii="Times New Roman" w:hAnsi="Times New Roman" w:cs="Times New Roman"/>
                <w:sz w:val="24"/>
                <w:szCs w:val="24"/>
              </w:rPr>
              <w:t xml:space="preserve">664075, Иркутская область,  г. Иркутск, ул. Верхняя Набережная, дом 165/3,  кв. 31. </w:t>
            </w:r>
          </w:p>
          <w:p w:rsidR="000F4988" w:rsidRDefault="000F4988" w:rsidP="000F4988">
            <w:pPr>
              <w:spacing w:line="316" w:lineRule="auto"/>
              <w:ind w:right="563"/>
              <w:rPr>
                <w:rFonts w:ascii="Times New Roman" w:hAnsi="Times New Roman" w:cs="Times New Roman"/>
                <w:sz w:val="24"/>
                <w:szCs w:val="24"/>
              </w:rPr>
            </w:pPr>
            <w:r w:rsidRPr="00784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Телефон: </w:t>
            </w:r>
            <w:r w:rsidRPr="00784BFC">
              <w:rPr>
                <w:rFonts w:ascii="Times New Roman" w:hAnsi="Times New Roman" w:cs="Times New Roman"/>
                <w:sz w:val="24"/>
                <w:szCs w:val="24"/>
              </w:rPr>
              <w:t>+7-914-915-45-75</w:t>
            </w:r>
          </w:p>
          <w:p w:rsidR="00BE367D" w:rsidRPr="00784BFC" w:rsidRDefault="00BE367D" w:rsidP="000F4988">
            <w:pPr>
              <w:spacing w:line="316" w:lineRule="auto"/>
              <w:ind w:right="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+7-914-959-19-42</w:t>
            </w:r>
          </w:p>
          <w:p w:rsidR="000F4988" w:rsidRPr="00784BFC" w:rsidRDefault="000F4988" w:rsidP="000F4988">
            <w:pPr>
              <w:spacing w:line="316" w:lineRule="auto"/>
              <w:ind w:right="563"/>
              <w:rPr>
                <w:rFonts w:ascii="Times New Roman" w:hAnsi="Times New Roman" w:cs="Times New Roman"/>
                <w:sz w:val="24"/>
                <w:szCs w:val="24"/>
              </w:rPr>
            </w:pPr>
            <w:r w:rsidRPr="00784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почта: </w:t>
            </w:r>
            <w:r w:rsidRPr="00784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gorizonten</w:t>
            </w:r>
            <w:r w:rsidRPr="00784BF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84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784B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4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0F4988" w:rsidRPr="00784BFC" w:rsidRDefault="000F4988" w:rsidP="000F4988">
            <w:pPr>
              <w:spacing w:line="316" w:lineRule="auto"/>
              <w:ind w:right="5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Генеральный директор: </w:t>
            </w:r>
          </w:p>
          <w:p w:rsidR="000F4988" w:rsidRPr="003C256B" w:rsidRDefault="000F4988" w:rsidP="000F4988">
            <w:pPr>
              <w:spacing w:line="316" w:lineRule="auto"/>
              <w:ind w:right="563"/>
              <w:rPr>
                <w:rFonts w:ascii="Times New Roman" w:hAnsi="Times New Roman" w:cs="Times New Roman"/>
                <w:sz w:val="24"/>
                <w:szCs w:val="24"/>
              </w:rPr>
            </w:pPr>
            <w:r w:rsidRPr="00784BFC">
              <w:rPr>
                <w:rFonts w:ascii="Times New Roman" w:hAnsi="Times New Roman" w:cs="Times New Roman"/>
                <w:sz w:val="24"/>
                <w:szCs w:val="24"/>
              </w:rPr>
              <w:t>Юрчик Оксана Александровна</w:t>
            </w:r>
          </w:p>
          <w:p w:rsidR="000F4988" w:rsidRPr="00784BFC" w:rsidRDefault="000F4988" w:rsidP="000F4988">
            <w:pPr>
              <w:spacing w:after="59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988" w:rsidRPr="00784BFC" w:rsidRDefault="000F4988" w:rsidP="000F4988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Генеральный директор </w:t>
            </w:r>
          </w:p>
          <w:p w:rsidR="000F4988" w:rsidRPr="00784BFC" w:rsidRDefault="000F4988" w:rsidP="000F4988">
            <w:pPr>
              <w:spacing w:after="2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988" w:rsidRPr="00784BFC" w:rsidRDefault="000F4988" w:rsidP="000F4988">
            <w:pPr>
              <w:spacing w:line="259" w:lineRule="auto"/>
              <w:ind w:right="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FC">
              <w:rPr>
                <w:rFonts w:ascii="Times New Roman" w:hAnsi="Times New Roman" w:cs="Times New Roman"/>
                <w:sz w:val="24"/>
                <w:szCs w:val="24"/>
              </w:rPr>
              <w:t>________________________ /</w:t>
            </w:r>
            <w:r w:rsidRPr="00784BFC">
              <w:rPr>
                <w:rFonts w:ascii="Times New Roman" w:hAnsi="Times New Roman" w:cs="Times New Roman"/>
                <w:b/>
                <w:sz w:val="24"/>
                <w:szCs w:val="24"/>
              </w:rPr>
              <w:t>Юрчик О.А./</w:t>
            </w:r>
          </w:p>
          <w:p w:rsidR="000F4988" w:rsidRDefault="000F4988" w:rsidP="000F4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988" w:rsidRDefault="000F4988" w:rsidP="000F4988">
            <w:pPr>
              <w:spacing w:after="32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8B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Pr="00784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  <w:p w:rsidR="00707A89" w:rsidRPr="000F60D2" w:rsidRDefault="00707A89" w:rsidP="00707A89">
            <w:pPr>
              <w:spacing w:after="6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89" w:rsidRDefault="00707A89" w:rsidP="00707A89">
            <w:pPr>
              <w:spacing w:after="59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878" w:rsidRDefault="00773878" w:rsidP="00707A89">
            <w:pPr>
              <w:spacing w:after="59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878" w:rsidRPr="000F60D2" w:rsidRDefault="00773878" w:rsidP="00707A89">
            <w:pPr>
              <w:spacing w:after="59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89" w:rsidRPr="000F60D2" w:rsidRDefault="00707A89" w:rsidP="00707A89">
            <w:pPr>
              <w:spacing w:after="14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A89" w:rsidRPr="000F60D2" w:rsidRDefault="00707A89" w:rsidP="00707A89">
            <w:pPr>
              <w:spacing w:after="14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A89" w:rsidRPr="000F60D2" w:rsidRDefault="00707A89" w:rsidP="00707A89">
            <w:pPr>
              <w:spacing w:after="14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A89" w:rsidRPr="000F60D2" w:rsidRDefault="00707A89" w:rsidP="00707A89">
            <w:pPr>
              <w:spacing w:after="14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0D2" w:rsidRPr="000F60D2" w:rsidRDefault="000F60D2" w:rsidP="00707A89">
            <w:pPr>
              <w:spacing w:after="28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FC9" w:rsidRPr="00784BFC" w:rsidRDefault="00133FC9" w:rsidP="00133FC9">
            <w:pPr>
              <w:spacing w:line="259" w:lineRule="auto"/>
              <w:ind w:righ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4B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0F4988" w:rsidRPr="00784BFC" w:rsidRDefault="000F4988" w:rsidP="000F4988">
            <w:pPr>
              <w:spacing w:after="32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FC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0F4988" w:rsidRPr="000F60D2" w:rsidRDefault="000F4988" w:rsidP="000F4988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СНТ «ЭРА»</w:t>
            </w:r>
          </w:p>
          <w:p w:rsidR="000F4988" w:rsidRPr="000F60D2" w:rsidRDefault="000F4988" w:rsidP="000F4988">
            <w:pPr>
              <w:spacing w:after="3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4988" w:rsidRDefault="000F4988" w:rsidP="000F4988">
            <w:pPr>
              <w:spacing w:after="32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988" w:rsidRDefault="000F4988" w:rsidP="000F4988">
            <w:pPr>
              <w:spacing w:after="3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ИНН: </w:t>
            </w:r>
            <w:r w:rsidRPr="0077387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27020129</w:t>
            </w:r>
          </w:p>
          <w:p w:rsidR="000F4988" w:rsidRPr="000F60D2" w:rsidRDefault="000F4988" w:rsidP="000F4988">
            <w:pPr>
              <w:spacing w:after="3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КПП: 382701001</w:t>
            </w:r>
          </w:p>
          <w:p w:rsidR="000F4988" w:rsidRPr="000F60D2" w:rsidRDefault="000F4988" w:rsidP="000F4988">
            <w:pPr>
              <w:spacing w:after="5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0D2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счет:</w:t>
            </w:r>
            <w:r w:rsidRPr="000F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17F" w:rsidRPr="0074617F">
              <w:rPr>
                <w:rFonts w:ascii="Times New Roman" w:hAnsi="Times New Roman" w:cs="Times New Roman"/>
                <w:sz w:val="24"/>
                <w:szCs w:val="24"/>
              </w:rPr>
              <w:t>40703810418350002658</w:t>
            </w:r>
          </w:p>
          <w:p w:rsidR="000F4988" w:rsidRPr="000F60D2" w:rsidRDefault="000F4988" w:rsidP="000F498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Банк: </w:t>
            </w:r>
            <w:r w:rsidR="0074617F" w:rsidRPr="0074617F">
              <w:rPr>
                <w:rFonts w:ascii="Times New Roman" w:hAnsi="Times New Roman" w:cs="Times New Roman"/>
                <w:b/>
                <w:sz w:val="24"/>
                <w:szCs w:val="24"/>
              </w:rPr>
              <w:t>БАЙКАЛЬСКИЙ БАНК ПАО СБЕРБАНК</w:t>
            </w:r>
          </w:p>
          <w:p w:rsidR="000F4988" w:rsidRPr="000F60D2" w:rsidRDefault="000F4988" w:rsidP="000F4988">
            <w:pPr>
              <w:spacing w:after="3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БИК: </w:t>
            </w:r>
            <w:r w:rsidR="0074617F" w:rsidRPr="0074617F">
              <w:rPr>
                <w:rFonts w:ascii="Times New Roman" w:hAnsi="Times New Roman" w:cs="Times New Roman"/>
                <w:b/>
                <w:sz w:val="24"/>
                <w:szCs w:val="24"/>
              </w:rPr>
              <w:t>042520607</w:t>
            </w:r>
          </w:p>
          <w:p w:rsidR="00133FC9" w:rsidRPr="00784BFC" w:rsidRDefault="000F4988" w:rsidP="000F4988">
            <w:pPr>
              <w:spacing w:after="2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Корр. счет: </w:t>
            </w:r>
            <w:r w:rsidR="00BE367D">
              <w:rPr>
                <w:rFonts w:ascii="Times New Roman" w:hAnsi="Times New Roman" w:cs="Times New Roman"/>
                <w:b/>
                <w:sz w:val="24"/>
                <w:szCs w:val="24"/>
              </w:rPr>
              <w:t>30101810900000000607</w:t>
            </w:r>
          </w:p>
          <w:p w:rsidR="000F4988" w:rsidRPr="00BE367D" w:rsidRDefault="000F4988" w:rsidP="000F4988">
            <w:pPr>
              <w:spacing w:line="316" w:lineRule="auto"/>
              <w:ind w:right="56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60D2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  <w:r w:rsidR="00746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4617F" w:rsidRPr="00BE367D">
              <w:rPr>
                <w:rFonts w:ascii="Times New Roman" w:hAnsi="Times New Roman" w:cs="Times New Roman"/>
                <w:sz w:val="24"/>
                <w:szCs w:val="24"/>
              </w:rPr>
              <w:t xml:space="preserve">664000, Иркутская область, Иркутский район, тер. </w:t>
            </w:r>
            <w:r w:rsidR="00BE367D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r w:rsidR="0074617F" w:rsidRPr="00BE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6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617F" w:rsidRPr="00BE367D">
              <w:rPr>
                <w:rFonts w:ascii="Times New Roman" w:hAnsi="Times New Roman" w:cs="Times New Roman"/>
                <w:sz w:val="24"/>
                <w:szCs w:val="24"/>
              </w:rPr>
              <w:t>Эра</w:t>
            </w:r>
            <w:r w:rsidR="00BE367D"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 xml:space="preserve">» </w:t>
            </w:r>
            <w:r w:rsidRPr="00BE367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Телефон: </w:t>
            </w:r>
          </w:p>
          <w:p w:rsidR="000F4988" w:rsidRPr="00773878" w:rsidRDefault="000F4988" w:rsidP="000F4988">
            <w:pPr>
              <w:pStyle w:val="a9"/>
              <w:ind w:left="0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BE367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Электронная почта</w:t>
            </w:r>
            <w:r w:rsidRPr="000F6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0F4988" w:rsidRDefault="000F4988" w:rsidP="000F4988">
            <w:pPr>
              <w:spacing w:after="28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988" w:rsidRDefault="000F4988" w:rsidP="000F4988">
            <w:pPr>
              <w:spacing w:after="28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988" w:rsidRDefault="000F4988" w:rsidP="000F4988">
            <w:pPr>
              <w:spacing w:after="28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988" w:rsidRDefault="000F4988" w:rsidP="000F4988">
            <w:pPr>
              <w:spacing w:after="28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988" w:rsidRDefault="000F4988" w:rsidP="000F4988">
            <w:pPr>
              <w:spacing w:after="28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988" w:rsidRPr="000F60D2" w:rsidRDefault="0074617F" w:rsidP="000F4988">
            <w:pPr>
              <w:spacing w:after="2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товарищества</w:t>
            </w:r>
          </w:p>
          <w:p w:rsidR="000F4988" w:rsidRPr="000F60D2" w:rsidRDefault="000F4988" w:rsidP="000F4988">
            <w:pPr>
              <w:spacing w:line="259" w:lineRule="auto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988" w:rsidRPr="000F60D2" w:rsidRDefault="000F4988" w:rsidP="000F4988">
            <w:pPr>
              <w:spacing w:line="259" w:lineRule="auto"/>
              <w:ind w:right="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D2">
              <w:rPr>
                <w:rFonts w:ascii="Times New Roman" w:hAnsi="Times New Roman" w:cs="Times New Roman"/>
                <w:sz w:val="24"/>
                <w:szCs w:val="24"/>
              </w:rPr>
              <w:t>______________________ /</w:t>
            </w:r>
            <w:r w:rsidR="0074617F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Свердлова Н.А.</w:t>
            </w:r>
          </w:p>
          <w:p w:rsidR="000F4988" w:rsidRPr="000F60D2" w:rsidRDefault="000F4988" w:rsidP="000F4988">
            <w:pPr>
              <w:spacing w:line="259" w:lineRule="auto"/>
              <w:ind w:right="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  <w:p w:rsidR="000F4988" w:rsidRDefault="000F4988" w:rsidP="000F4988">
            <w:pPr>
              <w:spacing w:line="259" w:lineRule="auto"/>
              <w:ind w:right="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0F60D2">
              <w:rPr>
                <w:rFonts w:ascii="Times New Roman" w:hAnsi="Times New Roman" w:cs="Times New Roman"/>
                <w:sz w:val="24"/>
                <w:szCs w:val="24"/>
              </w:rPr>
              <w:t xml:space="preserve"> М.П</w:t>
            </w:r>
            <w:r w:rsidRPr="00784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  <w:p w:rsidR="00133FC9" w:rsidRPr="00784BFC" w:rsidRDefault="00133FC9" w:rsidP="0027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FCF" w:rsidRPr="00271FFF" w:rsidRDefault="00603FCF" w:rsidP="00271FFF">
      <w:pPr>
        <w:spacing w:after="1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74956" w:rsidRPr="00271FFF" w:rsidRDefault="00E74956" w:rsidP="00271FFF">
      <w:pPr>
        <w:pStyle w:val="1"/>
        <w:tabs>
          <w:tab w:val="center" w:pos="4020"/>
          <w:tab w:val="center" w:pos="5527"/>
        </w:tabs>
        <w:ind w:left="0" w:right="0" w:firstLine="0"/>
        <w:jc w:val="left"/>
        <w:sectPr w:rsidR="00E74956" w:rsidRPr="00271FFF" w:rsidSect="00271FFF">
          <w:headerReference w:type="default" r:id="rId9"/>
          <w:footerReference w:type="default" r:id="rId10"/>
          <w:pgSz w:w="11906" w:h="16838"/>
          <w:pgMar w:top="851" w:right="706" w:bottom="851" w:left="850" w:header="720" w:footer="720" w:gutter="0"/>
          <w:cols w:space="720"/>
        </w:sectPr>
      </w:pPr>
    </w:p>
    <w:p w:rsidR="00603FCF" w:rsidRPr="00271FFF" w:rsidRDefault="00603FCF" w:rsidP="00603FCF">
      <w:pPr>
        <w:spacing w:after="0"/>
        <w:ind w:right="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1FF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к Договору № </w:t>
      </w:r>
      <w:r w:rsidR="0074617F">
        <w:rPr>
          <w:rFonts w:ascii="Times New Roman" w:hAnsi="Times New Roman" w:cs="Times New Roman"/>
          <w:sz w:val="24"/>
          <w:szCs w:val="24"/>
        </w:rPr>
        <w:t>12</w:t>
      </w:r>
      <w:r w:rsidR="00AE4057">
        <w:rPr>
          <w:rFonts w:ascii="Times New Roman" w:hAnsi="Times New Roman" w:cs="Times New Roman"/>
          <w:sz w:val="24"/>
          <w:szCs w:val="24"/>
        </w:rPr>
        <w:t>-23</w:t>
      </w:r>
      <w:r w:rsidRPr="00271FFF">
        <w:rPr>
          <w:rFonts w:ascii="Times New Roman" w:hAnsi="Times New Roman" w:cs="Times New Roman"/>
          <w:sz w:val="24"/>
          <w:szCs w:val="24"/>
        </w:rPr>
        <w:t xml:space="preserve"> </w:t>
      </w:r>
      <w:r w:rsidRPr="00AE4057">
        <w:rPr>
          <w:rFonts w:ascii="Times New Roman" w:hAnsi="Times New Roman" w:cs="Times New Roman"/>
          <w:sz w:val="24"/>
          <w:szCs w:val="24"/>
        </w:rPr>
        <w:t xml:space="preserve">от </w:t>
      </w:r>
      <w:r w:rsidR="00BA365B">
        <w:rPr>
          <w:rFonts w:ascii="Times New Roman" w:hAnsi="Times New Roman" w:cs="Times New Roman"/>
          <w:sz w:val="24"/>
          <w:szCs w:val="24"/>
        </w:rPr>
        <w:t>18</w:t>
      </w:r>
      <w:r w:rsidR="00AE4057">
        <w:rPr>
          <w:rFonts w:ascii="Times New Roman" w:hAnsi="Times New Roman" w:cs="Times New Roman"/>
          <w:sz w:val="24"/>
          <w:szCs w:val="24"/>
        </w:rPr>
        <w:t xml:space="preserve"> </w:t>
      </w:r>
      <w:r w:rsidR="0074617F">
        <w:rPr>
          <w:rFonts w:ascii="Times New Roman" w:hAnsi="Times New Roman" w:cs="Times New Roman"/>
          <w:sz w:val="24"/>
          <w:szCs w:val="24"/>
        </w:rPr>
        <w:t>августа</w:t>
      </w:r>
      <w:r w:rsidR="00AE4057">
        <w:rPr>
          <w:rFonts w:ascii="Times New Roman" w:hAnsi="Times New Roman" w:cs="Times New Roman"/>
          <w:sz w:val="24"/>
          <w:szCs w:val="24"/>
        </w:rPr>
        <w:t xml:space="preserve"> 2023</w:t>
      </w:r>
      <w:r w:rsidR="00345811" w:rsidRPr="00AE4057">
        <w:rPr>
          <w:rFonts w:ascii="Times New Roman" w:hAnsi="Times New Roman" w:cs="Times New Roman"/>
          <w:sz w:val="24"/>
          <w:szCs w:val="24"/>
        </w:rPr>
        <w:t xml:space="preserve"> года</w:t>
      </w:r>
      <w:r w:rsidR="00345811" w:rsidRPr="00271FFF">
        <w:rPr>
          <w:rFonts w:ascii="Times New Roman" w:hAnsi="Times New Roman" w:cs="Times New Roman"/>
          <w:sz w:val="24"/>
          <w:szCs w:val="24"/>
        </w:rPr>
        <w:t>.</w:t>
      </w:r>
      <w:r w:rsidRPr="00271F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3FCF" w:rsidRPr="00271FFF" w:rsidRDefault="00603FCF" w:rsidP="00603FCF">
      <w:pPr>
        <w:spacing w:after="0"/>
        <w:ind w:right="7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3FCF" w:rsidRPr="00271FFF" w:rsidRDefault="00BA365B" w:rsidP="00603FCF">
      <w:pPr>
        <w:spacing w:after="28"/>
        <w:ind w:right="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603FCF" w:rsidRPr="00271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FCF" w:rsidRPr="00271FFF" w:rsidRDefault="00603FCF" w:rsidP="00603FCF">
      <w:pPr>
        <w:spacing w:after="0"/>
        <w:ind w:right="75"/>
        <w:jc w:val="center"/>
        <w:rPr>
          <w:rFonts w:ascii="Times New Roman" w:hAnsi="Times New Roman" w:cs="Times New Roman"/>
          <w:sz w:val="24"/>
          <w:szCs w:val="24"/>
        </w:rPr>
      </w:pPr>
      <w:r w:rsidRPr="00271FFF">
        <w:rPr>
          <w:rFonts w:ascii="Times New Roman" w:hAnsi="Times New Roman" w:cs="Times New Roman"/>
          <w:sz w:val="24"/>
          <w:szCs w:val="24"/>
        </w:rPr>
        <w:t>ТЕХНИЧЕСКОГ</w:t>
      </w:r>
      <w:r w:rsidR="00BA365B">
        <w:rPr>
          <w:rFonts w:ascii="Times New Roman" w:hAnsi="Times New Roman" w:cs="Times New Roman"/>
          <w:sz w:val="24"/>
          <w:szCs w:val="24"/>
        </w:rPr>
        <w:t>О ОБСЛУЖИВАНИЯ ЭЛЕКТРОУСТАНОВОКИ</w:t>
      </w:r>
    </w:p>
    <w:p w:rsidR="00603FCF" w:rsidRPr="00271FFF" w:rsidRDefault="00603FCF" w:rsidP="00603FCF">
      <w:pPr>
        <w:spacing w:after="0"/>
        <w:ind w:right="7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834" w:type="dxa"/>
        <w:tblInd w:w="113" w:type="dxa"/>
        <w:tblLayout w:type="fixed"/>
        <w:tblCellMar>
          <w:top w:w="12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649"/>
        <w:gridCol w:w="3007"/>
        <w:gridCol w:w="7"/>
        <w:gridCol w:w="932"/>
        <w:gridCol w:w="4447"/>
        <w:gridCol w:w="7"/>
        <w:gridCol w:w="3680"/>
        <w:gridCol w:w="15"/>
        <w:gridCol w:w="2083"/>
        <w:gridCol w:w="7"/>
      </w:tblGrid>
      <w:tr w:rsidR="00603FCF" w:rsidRPr="00271FFF" w:rsidTr="00582EBD">
        <w:trPr>
          <w:gridAfter w:val="1"/>
          <w:wAfter w:w="7" w:type="dxa"/>
          <w:trHeight w:val="88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CF" w:rsidRPr="00271FFF" w:rsidRDefault="00603FCF" w:rsidP="00CF1777">
            <w:pPr>
              <w:spacing w:after="54" w:line="259" w:lineRule="auto"/>
              <w:ind w:left="67"/>
              <w:rPr>
                <w:rFonts w:ascii="Times New Roman" w:hAnsi="Times New Roman" w:cs="Times New Roman"/>
              </w:rPr>
            </w:pPr>
            <w:r w:rsidRPr="00271FFF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603FCF" w:rsidRPr="00271FFF" w:rsidRDefault="00603FCF" w:rsidP="00CF1777">
            <w:pPr>
              <w:spacing w:line="259" w:lineRule="auto"/>
              <w:ind w:left="19"/>
              <w:rPr>
                <w:rFonts w:ascii="Times New Roman" w:hAnsi="Times New Roman" w:cs="Times New Roman"/>
              </w:rPr>
            </w:pPr>
            <w:r w:rsidRPr="00271FFF">
              <w:rPr>
                <w:rFonts w:ascii="Times New Roman" w:hAnsi="Times New Roman" w:cs="Times New Roman"/>
                <w:b/>
              </w:rPr>
              <w:t xml:space="preserve">п/п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CF" w:rsidRPr="00271FFF" w:rsidRDefault="00603FCF" w:rsidP="00CF177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271FFF">
              <w:rPr>
                <w:rFonts w:ascii="Times New Roman" w:hAnsi="Times New Roman" w:cs="Times New Roman"/>
                <w:b/>
              </w:rPr>
              <w:t xml:space="preserve">Наименование электрооборудования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CF" w:rsidRPr="00271FFF" w:rsidRDefault="00BA365B" w:rsidP="00CF1777">
            <w:pPr>
              <w:spacing w:after="61" w:line="259" w:lineRule="auto"/>
              <w:ind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Перечень необходимых</w:t>
            </w:r>
            <w:r w:rsidR="00603FCF" w:rsidRPr="00271FFF">
              <w:rPr>
                <w:rFonts w:ascii="Times New Roman" w:hAnsi="Times New Roman" w:cs="Times New Roman"/>
                <w:b/>
              </w:rPr>
              <w:t xml:space="preserve"> работ  </w:t>
            </w:r>
          </w:p>
          <w:p w:rsidR="00603FCF" w:rsidRPr="00271FFF" w:rsidRDefault="00603FCF" w:rsidP="00BA365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CF" w:rsidRPr="00271FFF" w:rsidRDefault="00603FCF" w:rsidP="00CF1777">
            <w:pPr>
              <w:spacing w:line="259" w:lineRule="auto"/>
              <w:ind w:left="525" w:right="511"/>
              <w:jc w:val="center"/>
              <w:rPr>
                <w:rFonts w:ascii="Times New Roman" w:hAnsi="Times New Roman" w:cs="Times New Roman"/>
              </w:rPr>
            </w:pPr>
            <w:r w:rsidRPr="00271FFF">
              <w:rPr>
                <w:rFonts w:ascii="Times New Roman" w:hAnsi="Times New Roman" w:cs="Times New Roman"/>
                <w:b/>
              </w:rPr>
              <w:t xml:space="preserve">Сроки проведения работ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CF" w:rsidRPr="00271FFF" w:rsidRDefault="00603FCF" w:rsidP="00CF1777">
            <w:pPr>
              <w:spacing w:after="14" w:line="259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271FFF">
              <w:rPr>
                <w:rFonts w:ascii="Times New Roman" w:hAnsi="Times New Roman" w:cs="Times New Roman"/>
                <w:b/>
              </w:rPr>
              <w:t xml:space="preserve">Примечания </w:t>
            </w:r>
          </w:p>
          <w:p w:rsidR="00603FCF" w:rsidRPr="00271FFF" w:rsidRDefault="00603FCF" w:rsidP="00CF1777">
            <w:pPr>
              <w:spacing w:line="259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271F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03FCF" w:rsidRPr="00271FFF" w:rsidTr="00582EBD">
        <w:trPr>
          <w:gridAfter w:val="1"/>
          <w:wAfter w:w="7" w:type="dxa"/>
          <w:trHeight w:val="166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CF" w:rsidRPr="00271FFF" w:rsidRDefault="00603FCF" w:rsidP="00CF1777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</w:rPr>
            </w:pPr>
            <w:r w:rsidRPr="00271FF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CF" w:rsidRPr="00271FFF" w:rsidRDefault="00603FCF" w:rsidP="00CF1777">
            <w:pPr>
              <w:spacing w:after="11" w:line="300" w:lineRule="auto"/>
              <w:ind w:left="2" w:right="314"/>
              <w:rPr>
                <w:rFonts w:ascii="Times New Roman" w:hAnsi="Times New Roman" w:cs="Times New Roman"/>
              </w:rPr>
            </w:pPr>
            <w:r w:rsidRPr="00271FFF">
              <w:rPr>
                <w:rFonts w:ascii="Times New Roman" w:hAnsi="Times New Roman" w:cs="Times New Roman"/>
              </w:rPr>
              <w:t xml:space="preserve">Распределительные устройства напряжением до 1000В </w:t>
            </w:r>
          </w:p>
          <w:p w:rsidR="00603FCF" w:rsidRPr="00271FFF" w:rsidRDefault="00603FCF" w:rsidP="00CF177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CF" w:rsidRPr="00271FFF" w:rsidRDefault="00603FCF" w:rsidP="00BA365B">
            <w:pPr>
              <w:spacing w:after="15" w:line="317" w:lineRule="auto"/>
              <w:rPr>
                <w:rFonts w:ascii="Times New Roman" w:hAnsi="Times New Roman" w:cs="Times New Roman"/>
              </w:rPr>
            </w:pPr>
            <w:r w:rsidRPr="00271FFF">
              <w:rPr>
                <w:rFonts w:ascii="Times New Roman" w:hAnsi="Times New Roman" w:cs="Times New Roman"/>
              </w:rPr>
              <w:t xml:space="preserve">  </w:t>
            </w:r>
          </w:p>
          <w:p w:rsidR="00603FCF" w:rsidRPr="00271FFF" w:rsidRDefault="00BA365B" w:rsidP="00BA365B">
            <w:pPr>
              <w:numPr>
                <w:ilvl w:val="0"/>
                <w:numId w:val="1"/>
              </w:numPr>
              <w:spacing w:line="259" w:lineRule="auto"/>
              <w:ind w:hanging="3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состояния</w:t>
            </w:r>
            <w:r w:rsidR="00603FCF" w:rsidRPr="00271FFF">
              <w:rPr>
                <w:rFonts w:ascii="Times New Roman" w:hAnsi="Times New Roman" w:cs="Times New Roman"/>
              </w:rPr>
              <w:t xml:space="preserve"> ошиновки и электропроводки, подтяжка всех креплений и выводов;</w:t>
            </w:r>
            <w:r w:rsidR="00603FCF" w:rsidRPr="00271F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CF" w:rsidRPr="00271FFF" w:rsidRDefault="003A0D21" w:rsidP="00CF1777">
            <w:pPr>
              <w:spacing w:line="259" w:lineRule="auto"/>
              <w:ind w:right="1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 с Заказчиком</w:t>
            </w:r>
            <w:r w:rsidR="00603FCF" w:rsidRPr="00271F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CF" w:rsidRPr="00271FFF" w:rsidRDefault="00603FCF" w:rsidP="00CF177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71FFF">
              <w:rPr>
                <w:rFonts w:ascii="Times New Roman" w:hAnsi="Times New Roman" w:cs="Times New Roman"/>
              </w:rPr>
              <w:t>Работы выполняются по наряду, распоряжению. Должен выполнять подготовленный электротехнический персонал.</w:t>
            </w:r>
            <w:r w:rsidRPr="00271F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03FCF" w:rsidRPr="00271FFF" w:rsidTr="003A0D21">
        <w:trPr>
          <w:gridAfter w:val="1"/>
          <w:wAfter w:w="7" w:type="dxa"/>
          <w:trHeight w:val="231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CF" w:rsidRPr="00271FFF" w:rsidRDefault="00603FCF" w:rsidP="00CF1777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</w:rPr>
            </w:pPr>
            <w:r w:rsidRPr="00271FFF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CF" w:rsidRPr="00271FFF" w:rsidRDefault="00603FCF" w:rsidP="00CF177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271FFF">
              <w:rPr>
                <w:rFonts w:ascii="Times New Roman" w:hAnsi="Times New Roman" w:cs="Times New Roman"/>
              </w:rPr>
              <w:t xml:space="preserve">Приборы учета электроэнергии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CF" w:rsidRPr="00271FFF" w:rsidRDefault="00603FCF" w:rsidP="00603FCF">
            <w:pPr>
              <w:numPr>
                <w:ilvl w:val="0"/>
                <w:numId w:val="2"/>
              </w:numPr>
              <w:spacing w:after="17" w:line="316" w:lineRule="auto"/>
              <w:ind w:hanging="361"/>
              <w:rPr>
                <w:rFonts w:ascii="Times New Roman" w:hAnsi="Times New Roman" w:cs="Times New Roman"/>
              </w:rPr>
            </w:pPr>
            <w:r w:rsidRPr="00271FFF">
              <w:rPr>
                <w:rFonts w:ascii="Times New Roman" w:hAnsi="Times New Roman" w:cs="Times New Roman"/>
              </w:rPr>
              <w:t xml:space="preserve">проверка состояние контактов в местах их присоединения; </w:t>
            </w:r>
          </w:p>
          <w:p w:rsidR="00603FCF" w:rsidRPr="00271FFF" w:rsidRDefault="00603FCF" w:rsidP="00603FCF">
            <w:pPr>
              <w:numPr>
                <w:ilvl w:val="0"/>
                <w:numId w:val="2"/>
              </w:numPr>
              <w:spacing w:after="33" w:line="259" w:lineRule="auto"/>
              <w:ind w:hanging="361"/>
              <w:rPr>
                <w:rFonts w:ascii="Times New Roman" w:hAnsi="Times New Roman" w:cs="Times New Roman"/>
              </w:rPr>
            </w:pPr>
            <w:r w:rsidRPr="00271FFF">
              <w:rPr>
                <w:rFonts w:ascii="Times New Roman" w:hAnsi="Times New Roman" w:cs="Times New Roman"/>
              </w:rPr>
              <w:t xml:space="preserve">проверка повреждения корпуса электрического счётчика; </w:t>
            </w:r>
          </w:p>
          <w:p w:rsidR="00603FCF" w:rsidRPr="00271FFF" w:rsidRDefault="00603FCF" w:rsidP="00603FCF">
            <w:pPr>
              <w:numPr>
                <w:ilvl w:val="0"/>
                <w:numId w:val="2"/>
              </w:numPr>
              <w:spacing w:line="259" w:lineRule="auto"/>
              <w:ind w:hanging="361"/>
              <w:rPr>
                <w:rFonts w:ascii="Times New Roman" w:hAnsi="Times New Roman" w:cs="Times New Roman"/>
              </w:rPr>
            </w:pPr>
            <w:r w:rsidRPr="00271FFF">
              <w:rPr>
                <w:rFonts w:ascii="Times New Roman" w:hAnsi="Times New Roman" w:cs="Times New Roman"/>
              </w:rPr>
              <w:t>проведение измерений перегрузки счётчика.</w:t>
            </w:r>
            <w:r w:rsidRPr="00271F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CF" w:rsidRPr="00271FFF" w:rsidRDefault="003A0D21" w:rsidP="00CF1777">
            <w:pPr>
              <w:spacing w:line="259" w:lineRule="auto"/>
              <w:ind w:right="1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 с Заказчиком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CF" w:rsidRPr="00271FFF" w:rsidRDefault="00603FCF" w:rsidP="00CF177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71FFF">
              <w:rPr>
                <w:rFonts w:ascii="Times New Roman" w:hAnsi="Times New Roman" w:cs="Times New Roman"/>
              </w:rPr>
              <w:t xml:space="preserve">Работы выполняются по наряду, распоряжению. Должен выполнять подготовленный электротехнический персонал. </w:t>
            </w:r>
          </w:p>
        </w:tc>
      </w:tr>
      <w:tr w:rsidR="00603FCF" w:rsidRPr="00271FFF" w:rsidTr="00582EBD">
        <w:tblPrEx>
          <w:tblCellMar>
            <w:left w:w="0" w:type="dxa"/>
            <w:right w:w="69" w:type="dxa"/>
          </w:tblCellMar>
        </w:tblPrEx>
        <w:trPr>
          <w:trHeight w:val="210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CF" w:rsidRPr="00271FFF" w:rsidRDefault="00603FCF" w:rsidP="00CF1777">
            <w:pPr>
              <w:spacing w:line="259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271FFF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CF" w:rsidRPr="00271FFF" w:rsidRDefault="00603FCF" w:rsidP="00CF1777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271FFF">
              <w:rPr>
                <w:rFonts w:ascii="Times New Roman" w:hAnsi="Times New Roman" w:cs="Times New Roman"/>
              </w:rPr>
              <w:t xml:space="preserve">Аппараты защиты (защиты электрических сетей до 1 кВ)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FCF" w:rsidRPr="00271FFF" w:rsidRDefault="00603FCF" w:rsidP="00CF1777">
            <w:pPr>
              <w:spacing w:after="255" w:line="259" w:lineRule="auto"/>
              <w:ind w:left="259"/>
              <w:jc w:val="center"/>
              <w:rPr>
                <w:rFonts w:ascii="Times New Roman" w:hAnsi="Times New Roman" w:cs="Times New Roman"/>
              </w:rPr>
            </w:pPr>
            <w:r w:rsidRPr="00271FFF">
              <w:rPr>
                <w:rFonts w:ascii="Times New Roman" w:eastAsia="Segoe UI Symbol" w:hAnsi="Times New Roman" w:cs="Times New Roman"/>
              </w:rPr>
              <w:t>•</w:t>
            </w:r>
            <w:r w:rsidRPr="00271FFF">
              <w:rPr>
                <w:rFonts w:ascii="Times New Roman" w:eastAsia="Arial" w:hAnsi="Times New Roman" w:cs="Times New Roman"/>
              </w:rPr>
              <w:t xml:space="preserve"> </w:t>
            </w:r>
          </w:p>
          <w:p w:rsidR="00603FCF" w:rsidRPr="00271FFF" w:rsidRDefault="00603FCF" w:rsidP="00CF1777">
            <w:pPr>
              <w:spacing w:after="255" w:line="259" w:lineRule="auto"/>
              <w:ind w:left="259"/>
              <w:jc w:val="center"/>
              <w:rPr>
                <w:rFonts w:ascii="Times New Roman" w:hAnsi="Times New Roman" w:cs="Times New Roman"/>
              </w:rPr>
            </w:pPr>
            <w:r w:rsidRPr="00271FFF">
              <w:rPr>
                <w:rFonts w:ascii="Times New Roman" w:eastAsia="Segoe UI Symbol" w:hAnsi="Times New Roman" w:cs="Times New Roman"/>
              </w:rPr>
              <w:t>•</w:t>
            </w:r>
            <w:r w:rsidRPr="00271FFF">
              <w:rPr>
                <w:rFonts w:ascii="Times New Roman" w:eastAsia="Arial" w:hAnsi="Times New Roman" w:cs="Times New Roman"/>
              </w:rPr>
              <w:t xml:space="preserve"> </w:t>
            </w:r>
          </w:p>
          <w:p w:rsidR="00603FCF" w:rsidRPr="00271FFF" w:rsidRDefault="00603FCF" w:rsidP="00CF1777">
            <w:pPr>
              <w:spacing w:line="259" w:lineRule="auto"/>
              <w:ind w:left="259"/>
              <w:jc w:val="center"/>
              <w:rPr>
                <w:rFonts w:ascii="Times New Roman" w:hAnsi="Times New Roman" w:cs="Times New Roman"/>
              </w:rPr>
            </w:pPr>
            <w:r w:rsidRPr="00271FFF">
              <w:rPr>
                <w:rFonts w:ascii="Times New Roman" w:eastAsia="Segoe UI Symbol" w:hAnsi="Times New Roman" w:cs="Times New Roman"/>
              </w:rPr>
              <w:t>•</w:t>
            </w:r>
            <w:r w:rsidRPr="00271FFF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4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0D21" w:rsidRPr="00271FFF" w:rsidRDefault="00603FCF" w:rsidP="00CF1777">
            <w:pPr>
              <w:spacing w:line="314" w:lineRule="auto"/>
              <w:rPr>
                <w:rFonts w:ascii="Times New Roman" w:hAnsi="Times New Roman" w:cs="Times New Roman"/>
              </w:rPr>
            </w:pPr>
            <w:r w:rsidRPr="00271FFF">
              <w:rPr>
                <w:rFonts w:ascii="Times New Roman" w:hAnsi="Times New Roman" w:cs="Times New Roman"/>
              </w:rPr>
              <w:t>проверка це</w:t>
            </w:r>
            <w:r w:rsidR="00BA365B">
              <w:rPr>
                <w:rFonts w:ascii="Times New Roman" w:hAnsi="Times New Roman" w:cs="Times New Roman"/>
              </w:rPr>
              <w:t>лостности</w:t>
            </w:r>
          </w:p>
          <w:p w:rsidR="00603FCF" w:rsidRPr="00271FFF" w:rsidRDefault="00603FCF" w:rsidP="00CF1777">
            <w:pPr>
              <w:spacing w:line="311" w:lineRule="auto"/>
              <w:rPr>
                <w:rFonts w:ascii="Times New Roman" w:hAnsi="Times New Roman" w:cs="Times New Roman"/>
              </w:rPr>
            </w:pPr>
            <w:r w:rsidRPr="00271FFF">
              <w:rPr>
                <w:rFonts w:ascii="Times New Roman" w:hAnsi="Times New Roman" w:cs="Times New Roman"/>
              </w:rPr>
              <w:t xml:space="preserve">замена плавких </w:t>
            </w:r>
            <w:r w:rsidR="003A0D21">
              <w:rPr>
                <w:rFonts w:ascii="Times New Roman" w:hAnsi="Times New Roman" w:cs="Times New Roman"/>
              </w:rPr>
              <w:t>вставок</w:t>
            </w:r>
            <w:r w:rsidRPr="00271FFF">
              <w:rPr>
                <w:rFonts w:ascii="Times New Roman" w:hAnsi="Times New Roman" w:cs="Times New Roman"/>
              </w:rPr>
              <w:t xml:space="preserve"> </w:t>
            </w:r>
          </w:p>
          <w:p w:rsidR="00603FCF" w:rsidRPr="00271FFF" w:rsidRDefault="00603FCF" w:rsidP="00CF177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71FFF">
              <w:rPr>
                <w:rFonts w:ascii="Times New Roman" w:hAnsi="Times New Roman" w:cs="Times New Roman"/>
              </w:rPr>
              <w:t>проверка и регулировка плотности вжима контактной части;</w:t>
            </w:r>
            <w:r w:rsidRPr="00271F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CF" w:rsidRPr="00271FFF" w:rsidRDefault="003A0D21" w:rsidP="00CF1777">
            <w:pPr>
              <w:spacing w:line="259" w:lineRule="auto"/>
              <w:ind w:left="108" w:righ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 с Заказчиком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CF" w:rsidRPr="00271FFF" w:rsidRDefault="00603FCF" w:rsidP="00CF1777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271FFF">
              <w:rPr>
                <w:rFonts w:ascii="Times New Roman" w:hAnsi="Times New Roman" w:cs="Times New Roman"/>
              </w:rPr>
              <w:t>Работы выполняются по наряду, распоряжению. Должен выполнять подготовленный электротехнический персонал.</w:t>
            </w:r>
            <w:r w:rsidRPr="00271F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03FCF" w:rsidRPr="00271FFF" w:rsidTr="00582EBD">
        <w:tblPrEx>
          <w:tblCellMar>
            <w:left w:w="0" w:type="dxa"/>
            <w:right w:w="69" w:type="dxa"/>
          </w:tblCellMar>
        </w:tblPrEx>
        <w:trPr>
          <w:trHeight w:val="144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CF" w:rsidRPr="00271FFF" w:rsidRDefault="00603FCF" w:rsidP="00CF1777">
            <w:pPr>
              <w:spacing w:line="259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271FF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CF" w:rsidRPr="00271FFF" w:rsidRDefault="00603FCF" w:rsidP="00CF1777">
            <w:pPr>
              <w:spacing w:after="11" w:line="300" w:lineRule="auto"/>
              <w:ind w:left="2" w:right="314"/>
              <w:rPr>
                <w:rFonts w:ascii="Times New Roman" w:hAnsi="Times New Roman" w:cs="Times New Roman"/>
              </w:rPr>
            </w:pPr>
            <w:r w:rsidRPr="00271FFF">
              <w:rPr>
                <w:rFonts w:ascii="Times New Roman" w:hAnsi="Times New Roman" w:cs="Times New Roman"/>
              </w:rPr>
              <w:t xml:space="preserve">Распределительные устройства напряжением выше 1000В </w:t>
            </w:r>
          </w:p>
          <w:p w:rsidR="00603FCF" w:rsidRPr="00271FFF" w:rsidRDefault="00603FCF" w:rsidP="00CF1777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FCF" w:rsidRPr="00271FFF" w:rsidRDefault="00603FCF" w:rsidP="00CF1777">
            <w:pPr>
              <w:spacing w:after="255" w:line="259" w:lineRule="auto"/>
              <w:ind w:left="259"/>
              <w:jc w:val="center"/>
              <w:rPr>
                <w:rFonts w:ascii="Times New Roman" w:eastAsia="Segoe UI Symbol" w:hAnsi="Times New Roman" w:cs="Times New Roman"/>
              </w:rPr>
            </w:pPr>
            <w:r w:rsidRPr="00271FFF">
              <w:rPr>
                <w:rFonts w:ascii="Times New Roman" w:eastAsia="Segoe UI Symbol" w:hAnsi="Times New Roman" w:cs="Times New Roman"/>
              </w:rPr>
              <w:t>•</w:t>
            </w:r>
          </w:p>
          <w:p w:rsidR="00603FCF" w:rsidRPr="00271FFF" w:rsidRDefault="00603FCF" w:rsidP="00CF1777">
            <w:pPr>
              <w:spacing w:after="255" w:line="259" w:lineRule="auto"/>
              <w:ind w:left="259"/>
              <w:jc w:val="center"/>
              <w:rPr>
                <w:rFonts w:ascii="Times New Roman" w:eastAsia="Segoe UI Symbol" w:hAnsi="Times New Roman" w:cs="Times New Roman"/>
              </w:rPr>
            </w:pPr>
            <w:r w:rsidRPr="00271FFF">
              <w:rPr>
                <w:rFonts w:ascii="Times New Roman" w:eastAsia="Segoe UI Symbol" w:hAnsi="Times New Roman" w:cs="Times New Roman"/>
              </w:rPr>
              <w:t>•</w:t>
            </w:r>
          </w:p>
        </w:tc>
        <w:tc>
          <w:tcPr>
            <w:tcW w:w="4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3FCF" w:rsidRPr="00271FFF" w:rsidRDefault="003A0D21" w:rsidP="00CF1777">
            <w:pPr>
              <w:spacing w:after="15" w:line="317" w:lineRule="auto"/>
              <w:ind w:left="10"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  <w:r w:rsidR="00603FCF" w:rsidRPr="00271FFF">
              <w:rPr>
                <w:rFonts w:ascii="Times New Roman" w:hAnsi="Times New Roman" w:cs="Times New Roman"/>
              </w:rPr>
              <w:t xml:space="preserve"> всех комплектующих аппаратов с заменой отдельных аппаратов (при необходимости),  </w:t>
            </w:r>
          </w:p>
          <w:p w:rsidR="00603FCF" w:rsidRPr="00271FFF" w:rsidRDefault="003A0D21" w:rsidP="00CF1777">
            <w:pPr>
              <w:spacing w:line="31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состояния</w:t>
            </w:r>
            <w:r w:rsidR="00603FCF" w:rsidRPr="00271FFF">
              <w:rPr>
                <w:rFonts w:ascii="Times New Roman" w:hAnsi="Times New Roman" w:cs="Times New Roman"/>
              </w:rPr>
              <w:t xml:space="preserve"> ошиновки и электропроводки, подтяж</w:t>
            </w:r>
            <w:r>
              <w:rPr>
                <w:rFonts w:ascii="Times New Roman" w:hAnsi="Times New Roman" w:cs="Times New Roman"/>
              </w:rPr>
              <w:t>ка всех креплений и выводов</w:t>
            </w:r>
            <w:r w:rsidR="00603FCF" w:rsidRPr="00271FF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CF" w:rsidRPr="00271FFF" w:rsidRDefault="003A0D21" w:rsidP="00CF1777">
            <w:pPr>
              <w:spacing w:line="259" w:lineRule="auto"/>
              <w:ind w:right="1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 с Заказчиком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CF" w:rsidRPr="00271FFF" w:rsidRDefault="00603FCF" w:rsidP="00CF177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71FFF">
              <w:rPr>
                <w:rFonts w:ascii="Times New Roman" w:hAnsi="Times New Roman" w:cs="Times New Roman"/>
              </w:rPr>
              <w:t>Работы выполняются по наряду, распоряжению. Должен выполнять подготовленный электротехнический персонал.</w:t>
            </w:r>
            <w:r w:rsidRPr="00271F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728"/>
        <w:tblW w:w="10062" w:type="dxa"/>
        <w:tblInd w:w="0" w:type="dxa"/>
        <w:tblCellMar>
          <w:top w:w="45" w:type="dxa"/>
        </w:tblCellMar>
        <w:tblLook w:val="04A0" w:firstRow="1" w:lastRow="0" w:firstColumn="1" w:lastColumn="0" w:noHBand="0" w:noVBand="1"/>
      </w:tblPr>
      <w:tblGrid>
        <w:gridCol w:w="5170"/>
        <w:gridCol w:w="4892"/>
      </w:tblGrid>
      <w:tr w:rsidR="00707A89" w:rsidRPr="0074617F" w:rsidTr="000F60D2">
        <w:trPr>
          <w:trHeight w:val="523"/>
        </w:trPr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74617F" w:rsidRPr="0074617F" w:rsidRDefault="0074617F" w:rsidP="0074617F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Генеральный директор </w:t>
            </w:r>
          </w:p>
          <w:p w:rsidR="0074617F" w:rsidRPr="0074617F" w:rsidRDefault="0074617F" w:rsidP="0074617F">
            <w:pPr>
              <w:spacing w:after="2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617F" w:rsidRPr="0074617F" w:rsidRDefault="0074617F" w:rsidP="0074617F">
            <w:pPr>
              <w:spacing w:line="259" w:lineRule="auto"/>
              <w:ind w:right="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7F">
              <w:rPr>
                <w:rFonts w:ascii="Times New Roman" w:hAnsi="Times New Roman" w:cs="Times New Roman"/>
                <w:sz w:val="24"/>
                <w:szCs w:val="24"/>
              </w:rPr>
              <w:t>________________________ /</w:t>
            </w:r>
            <w:r w:rsidRPr="0074617F">
              <w:rPr>
                <w:rFonts w:ascii="Times New Roman" w:hAnsi="Times New Roman" w:cs="Times New Roman"/>
                <w:b/>
                <w:sz w:val="24"/>
                <w:szCs w:val="24"/>
              </w:rPr>
              <w:t>Юрчик О.А./</w:t>
            </w:r>
          </w:p>
          <w:p w:rsidR="0074617F" w:rsidRPr="0074617F" w:rsidRDefault="0074617F" w:rsidP="0074617F">
            <w:pPr>
              <w:spacing w:line="259" w:lineRule="auto"/>
              <w:ind w:right="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  <w:p w:rsidR="0074617F" w:rsidRPr="0074617F" w:rsidRDefault="0074617F" w:rsidP="0074617F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Pr="0074617F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  <w:p w:rsidR="0074617F" w:rsidRPr="0074617F" w:rsidRDefault="0074617F" w:rsidP="00707A89">
            <w:pPr>
              <w:spacing w:line="259" w:lineRule="auto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74617F" w:rsidRPr="0074617F" w:rsidRDefault="0074617F" w:rsidP="0074617F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7F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товарищества</w:t>
            </w:r>
          </w:p>
          <w:p w:rsidR="0074617F" w:rsidRPr="0074617F" w:rsidRDefault="0074617F" w:rsidP="0074617F">
            <w:pPr>
              <w:spacing w:after="2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7F" w:rsidRPr="0074617F" w:rsidRDefault="0074617F" w:rsidP="00746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7F">
              <w:rPr>
                <w:rFonts w:ascii="Times New Roman" w:hAnsi="Times New Roman" w:cs="Times New Roman"/>
                <w:sz w:val="24"/>
                <w:szCs w:val="24"/>
              </w:rPr>
              <w:t>________________________/</w:t>
            </w:r>
            <w:r w:rsidRPr="00746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Сведлова Н.А./ </w:t>
            </w:r>
          </w:p>
          <w:p w:rsidR="0074617F" w:rsidRPr="0074617F" w:rsidRDefault="0074617F" w:rsidP="00746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17F" w:rsidRPr="0074617F" w:rsidRDefault="0074617F" w:rsidP="0074617F">
            <w:pPr>
              <w:spacing w:after="14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74617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707A89" w:rsidRPr="0074617F" w:rsidRDefault="00707A89" w:rsidP="0070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9B2510" w:rsidRPr="00271FFF" w:rsidRDefault="009B2510" w:rsidP="00707A89">
      <w:pPr>
        <w:framePr w:hSpace="180" w:wrap="around" w:vAnchor="text" w:hAnchor="margin" w:xAlign="center" w:y="728"/>
        <w:rPr>
          <w:rFonts w:ascii="Times New Roman" w:hAnsi="Times New Roman" w:cs="Times New Roman"/>
          <w:sz w:val="24"/>
          <w:szCs w:val="24"/>
        </w:rPr>
      </w:pPr>
    </w:p>
    <w:sectPr w:rsidR="009B2510" w:rsidRPr="00271FFF" w:rsidSect="00707A89">
      <w:headerReference w:type="even" r:id="rId11"/>
      <w:headerReference w:type="default" r:id="rId12"/>
      <w:headerReference w:type="first" r:id="rId13"/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95D" w:rsidRDefault="00C0095D" w:rsidP="00603FCF">
      <w:pPr>
        <w:spacing w:after="0" w:line="240" w:lineRule="auto"/>
      </w:pPr>
      <w:r>
        <w:separator/>
      </w:r>
    </w:p>
  </w:endnote>
  <w:endnote w:type="continuationSeparator" w:id="0">
    <w:p w:rsidR="00C0095D" w:rsidRDefault="00C0095D" w:rsidP="0060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1090120"/>
      <w:docPartObj>
        <w:docPartGallery w:val="Page Numbers (Bottom of Page)"/>
        <w:docPartUnique/>
      </w:docPartObj>
    </w:sdtPr>
    <w:sdtEndPr/>
    <w:sdtContent>
      <w:p w:rsidR="00133FC9" w:rsidRDefault="00133F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E96">
          <w:rPr>
            <w:noProof/>
          </w:rPr>
          <w:t>1</w:t>
        </w:r>
        <w:r>
          <w:fldChar w:fldCharType="end"/>
        </w:r>
      </w:p>
    </w:sdtContent>
  </w:sdt>
  <w:p w:rsidR="00031A1C" w:rsidRDefault="00031A1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95D" w:rsidRDefault="00C0095D" w:rsidP="00603FCF">
      <w:pPr>
        <w:spacing w:after="0" w:line="240" w:lineRule="auto"/>
      </w:pPr>
      <w:r>
        <w:separator/>
      </w:r>
    </w:p>
  </w:footnote>
  <w:footnote w:type="continuationSeparator" w:id="0">
    <w:p w:rsidR="00C0095D" w:rsidRDefault="00C0095D" w:rsidP="0060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FCF" w:rsidRDefault="00603FCF">
    <w:pPr>
      <w:pStyle w:val="a5"/>
    </w:pPr>
  </w:p>
  <w:p w:rsidR="00603FCF" w:rsidRDefault="00603FC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FCF" w:rsidRDefault="00603FCF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FCF" w:rsidRPr="00582EBD" w:rsidRDefault="00603FCF" w:rsidP="00582EBD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FCF" w:rsidRDefault="00603FC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F267B"/>
    <w:multiLevelType w:val="hybridMultilevel"/>
    <w:tmpl w:val="F0349D18"/>
    <w:lvl w:ilvl="0" w:tplc="3E2474B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326F7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90FF8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10236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A8AEC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D68874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AAFB7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E0AAE1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FAC07B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500094"/>
    <w:multiLevelType w:val="hybridMultilevel"/>
    <w:tmpl w:val="C9FC418C"/>
    <w:lvl w:ilvl="0" w:tplc="248C7F6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D428E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3C556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1C67F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50EC1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621FC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1C002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809DD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426A8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3441CD"/>
    <w:multiLevelType w:val="hybridMultilevel"/>
    <w:tmpl w:val="51A800EA"/>
    <w:lvl w:ilvl="0" w:tplc="522824F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B4696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FC4DF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DDC068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04A3B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CEFE9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9AD9B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523BA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D68115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CF"/>
    <w:rsid w:val="00014196"/>
    <w:rsid w:val="0002004C"/>
    <w:rsid w:val="00031715"/>
    <w:rsid w:val="00031A1C"/>
    <w:rsid w:val="00084B21"/>
    <w:rsid w:val="000F4988"/>
    <w:rsid w:val="000F60D2"/>
    <w:rsid w:val="00133FC9"/>
    <w:rsid w:val="00154874"/>
    <w:rsid w:val="001905AC"/>
    <w:rsid w:val="001F0D54"/>
    <w:rsid w:val="00271FFF"/>
    <w:rsid w:val="00281026"/>
    <w:rsid w:val="00337E73"/>
    <w:rsid w:val="00345811"/>
    <w:rsid w:val="003A0D21"/>
    <w:rsid w:val="003C256B"/>
    <w:rsid w:val="003F04D6"/>
    <w:rsid w:val="00485CE2"/>
    <w:rsid w:val="0049560F"/>
    <w:rsid w:val="00496087"/>
    <w:rsid w:val="004B7E96"/>
    <w:rsid w:val="005615D6"/>
    <w:rsid w:val="005670E8"/>
    <w:rsid w:val="005758D8"/>
    <w:rsid w:val="00582EBD"/>
    <w:rsid w:val="005F266D"/>
    <w:rsid w:val="006030F2"/>
    <w:rsid w:val="00603FCF"/>
    <w:rsid w:val="006A2DCF"/>
    <w:rsid w:val="00701372"/>
    <w:rsid w:val="00707A89"/>
    <w:rsid w:val="00726E76"/>
    <w:rsid w:val="00734FCA"/>
    <w:rsid w:val="0074617F"/>
    <w:rsid w:val="007619BC"/>
    <w:rsid w:val="00773878"/>
    <w:rsid w:val="007C6688"/>
    <w:rsid w:val="007C7F70"/>
    <w:rsid w:val="00801383"/>
    <w:rsid w:val="00824E6F"/>
    <w:rsid w:val="00826591"/>
    <w:rsid w:val="00864187"/>
    <w:rsid w:val="00886DFA"/>
    <w:rsid w:val="008A6270"/>
    <w:rsid w:val="008B02F3"/>
    <w:rsid w:val="008C3AA6"/>
    <w:rsid w:val="00952FF8"/>
    <w:rsid w:val="00961D04"/>
    <w:rsid w:val="009B2510"/>
    <w:rsid w:val="00A71CA9"/>
    <w:rsid w:val="00AE4057"/>
    <w:rsid w:val="00B02D12"/>
    <w:rsid w:val="00B215D3"/>
    <w:rsid w:val="00B35C13"/>
    <w:rsid w:val="00B54606"/>
    <w:rsid w:val="00B72E1C"/>
    <w:rsid w:val="00B857C4"/>
    <w:rsid w:val="00BA365B"/>
    <w:rsid w:val="00BB2449"/>
    <w:rsid w:val="00BE367D"/>
    <w:rsid w:val="00C0095D"/>
    <w:rsid w:val="00C55D3A"/>
    <w:rsid w:val="00C81B23"/>
    <w:rsid w:val="00CC64FC"/>
    <w:rsid w:val="00CE27A7"/>
    <w:rsid w:val="00CE75C4"/>
    <w:rsid w:val="00CF1777"/>
    <w:rsid w:val="00D47D15"/>
    <w:rsid w:val="00D569C0"/>
    <w:rsid w:val="00DB7565"/>
    <w:rsid w:val="00DC0C25"/>
    <w:rsid w:val="00E03370"/>
    <w:rsid w:val="00E70B8F"/>
    <w:rsid w:val="00E74956"/>
    <w:rsid w:val="00F20FB4"/>
    <w:rsid w:val="00F22268"/>
    <w:rsid w:val="00FD7CF5"/>
    <w:rsid w:val="00FF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4129A2-DD6B-4164-A0E6-3B07B1A4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603FCF"/>
    <w:pPr>
      <w:keepNext/>
      <w:keepLines/>
      <w:spacing w:after="52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FC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603FC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603FCF"/>
    <w:pPr>
      <w:tabs>
        <w:tab w:val="center" w:pos="4677"/>
        <w:tab w:val="right" w:pos="9355"/>
      </w:tabs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03FCF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603FCF"/>
    <w:pPr>
      <w:tabs>
        <w:tab w:val="center" w:pos="4677"/>
        <w:tab w:val="right" w:pos="9355"/>
      </w:tabs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03FCF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1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1FF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C256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C2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900200/65fc7828c2d4d833ad6b1fd1a55a4b54/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F0230-0B19-4527-B75D-5CFEDCFD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e.petrova</cp:lastModifiedBy>
  <cp:revision>2</cp:revision>
  <cp:lastPrinted>2023-04-03T03:02:00Z</cp:lastPrinted>
  <dcterms:created xsi:type="dcterms:W3CDTF">2023-09-09T00:56:00Z</dcterms:created>
  <dcterms:modified xsi:type="dcterms:W3CDTF">2023-09-09T00:56:00Z</dcterms:modified>
</cp:coreProperties>
</file>